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BCA0B" w14:textId="4509BEF0" w:rsidR="004C173F" w:rsidRPr="004C173F" w:rsidRDefault="00156D4E" w:rsidP="004C173F">
      <w:pPr>
        <w:spacing w:after="0"/>
      </w:pPr>
      <w:r>
        <w:tab/>
      </w:r>
      <w:r>
        <w:tab/>
      </w:r>
      <w:r>
        <w:tab/>
      </w:r>
      <w:r>
        <w:tab/>
      </w:r>
      <w:r>
        <w:tab/>
      </w:r>
      <w:r>
        <w:tab/>
      </w:r>
      <w:r>
        <w:tab/>
      </w:r>
      <w:r>
        <w:tab/>
      </w:r>
      <w:r>
        <w:tab/>
        <w:t xml:space="preserve">            </w:t>
      </w:r>
    </w:p>
    <w:p w14:paraId="75A00A1F" w14:textId="77777777" w:rsidR="004C173F" w:rsidRPr="004C173F" w:rsidRDefault="004C173F" w:rsidP="004C173F">
      <w:pPr>
        <w:spacing w:after="0"/>
        <w:jc w:val="both"/>
      </w:pPr>
    </w:p>
    <w:p w14:paraId="17B14452" w14:textId="77777777" w:rsidR="004C173F" w:rsidRPr="00704FEB" w:rsidRDefault="004C173F" w:rsidP="004C173F">
      <w:pPr>
        <w:spacing w:after="0"/>
        <w:jc w:val="both"/>
        <w:rPr>
          <w:b/>
          <w:bCs/>
        </w:rPr>
      </w:pPr>
      <w:r w:rsidRPr="004C173F">
        <w:t xml:space="preserve"> </w:t>
      </w:r>
      <w:r w:rsidRPr="00704FEB">
        <w:rPr>
          <w:b/>
          <w:bCs/>
        </w:rPr>
        <w:t xml:space="preserve">LÄHTESEISUKOHAD DETAILPLANEERINGU KOOSTAMISEKS </w:t>
      </w:r>
    </w:p>
    <w:p w14:paraId="6C52036E" w14:textId="77777777" w:rsidR="004C173F" w:rsidRPr="00704FEB" w:rsidRDefault="004C173F" w:rsidP="004C173F">
      <w:pPr>
        <w:spacing w:after="0"/>
        <w:jc w:val="both"/>
      </w:pPr>
    </w:p>
    <w:p w14:paraId="17A658E1" w14:textId="77777777" w:rsidR="004C173F" w:rsidRPr="00704FEB" w:rsidRDefault="004C173F" w:rsidP="004C173F">
      <w:pPr>
        <w:spacing w:after="0"/>
        <w:jc w:val="both"/>
        <w:rPr>
          <w:b/>
          <w:bCs/>
        </w:rPr>
      </w:pPr>
    </w:p>
    <w:p w14:paraId="6630949E" w14:textId="77777777" w:rsidR="004C173F" w:rsidRPr="00704FEB" w:rsidRDefault="004C173F" w:rsidP="004C173F">
      <w:pPr>
        <w:spacing w:after="0"/>
        <w:jc w:val="both"/>
        <w:rPr>
          <w:b/>
          <w:bCs/>
        </w:rPr>
      </w:pPr>
    </w:p>
    <w:p w14:paraId="0696B76A" w14:textId="63AC5B1F" w:rsidR="004C173F" w:rsidRPr="00704FEB" w:rsidRDefault="004C173F" w:rsidP="004C173F">
      <w:pPr>
        <w:spacing w:after="0"/>
        <w:jc w:val="both"/>
      </w:pPr>
      <w:r w:rsidRPr="00704FEB">
        <w:rPr>
          <w:b/>
          <w:bCs/>
        </w:rPr>
        <w:t xml:space="preserve">1. Detailplaneeringu nimetus </w:t>
      </w:r>
    </w:p>
    <w:p w14:paraId="5F0704C5" w14:textId="77777777" w:rsidR="004C173F" w:rsidRPr="00704FEB" w:rsidRDefault="004C173F" w:rsidP="004C173F">
      <w:pPr>
        <w:spacing w:after="0"/>
        <w:jc w:val="both"/>
      </w:pPr>
    </w:p>
    <w:p w14:paraId="2B4EDA4D" w14:textId="6D760E3F" w:rsidR="004C173F" w:rsidRPr="00704FEB" w:rsidRDefault="00581AD4" w:rsidP="004C173F">
      <w:pPr>
        <w:spacing w:after="0"/>
        <w:jc w:val="both"/>
      </w:pPr>
      <w:r>
        <w:t xml:space="preserve">Käsmu külas Neeme tee 5, Neeme tee 5b, Neeme tee 24b ja Allika põik 2 </w:t>
      </w:r>
      <w:r w:rsidR="00B72DBF">
        <w:t xml:space="preserve">maaüksuste </w:t>
      </w:r>
      <w:r>
        <w:t>detailplaneering</w:t>
      </w:r>
    </w:p>
    <w:p w14:paraId="10A549C2" w14:textId="77777777" w:rsidR="004C173F" w:rsidRPr="00704FEB" w:rsidRDefault="004C173F" w:rsidP="004C173F">
      <w:pPr>
        <w:spacing w:after="0"/>
        <w:jc w:val="both"/>
        <w:rPr>
          <w:b/>
          <w:bCs/>
        </w:rPr>
      </w:pPr>
    </w:p>
    <w:p w14:paraId="0B19828F" w14:textId="7CCE47CC" w:rsidR="004C173F" w:rsidRPr="00704FEB" w:rsidRDefault="004C173F" w:rsidP="004C173F">
      <w:pPr>
        <w:spacing w:after="0"/>
        <w:jc w:val="both"/>
      </w:pPr>
      <w:r w:rsidRPr="00686046">
        <w:rPr>
          <w:b/>
          <w:bCs/>
        </w:rPr>
        <w:t>2. Planeeringu tellija</w:t>
      </w:r>
      <w:r w:rsidRPr="00704FEB">
        <w:rPr>
          <w:b/>
          <w:bCs/>
        </w:rPr>
        <w:t xml:space="preserve"> </w:t>
      </w:r>
    </w:p>
    <w:p w14:paraId="6CB25F78" w14:textId="77777777" w:rsidR="004C173F" w:rsidRPr="00704FEB" w:rsidRDefault="004C173F" w:rsidP="004C173F">
      <w:pPr>
        <w:spacing w:after="0"/>
        <w:jc w:val="both"/>
      </w:pPr>
    </w:p>
    <w:p w14:paraId="741A2824" w14:textId="365700FC" w:rsidR="00EE11D4" w:rsidRPr="00EE11D4" w:rsidRDefault="00EE11D4" w:rsidP="00EE11D4">
      <w:pPr>
        <w:spacing w:after="0"/>
        <w:jc w:val="both"/>
      </w:pPr>
      <w:r w:rsidRPr="00EE11D4">
        <w:t>Detailplaneeringu koostamise korraldaja</w:t>
      </w:r>
      <w:r w:rsidR="009E148C">
        <w:t xml:space="preserve"> on</w:t>
      </w:r>
      <w:r w:rsidRPr="00EE11D4">
        <w:t xml:space="preserve"> Haljala Vallavalitsus, kuna </w:t>
      </w:r>
      <w:r w:rsidR="00DD6FC3">
        <w:t xml:space="preserve">detailplaneering sisaldab </w:t>
      </w:r>
      <w:r w:rsidRPr="00EE11D4">
        <w:t xml:space="preserve">kehtiva </w:t>
      </w:r>
      <w:r>
        <w:t>Vihula</w:t>
      </w:r>
      <w:r w:rsidRPr="00EE11D4">
        <w:t xml:space="preserve"> valla üldplaneeringu muut</w:t>
      </w:r>
      <w:r w:rsidR="00DD6FC3">
        <w:t>m</w:t>
      </w:r>
      <w:r w:rsidR="00076FE1">
        <w:t>ise ettepanekut.</w:t>
      </w:r>
      <w:r w:rsidRPr="00EE11D4">
        <w:t xml:space="preserve"> </w:t>
      </w:r>
    </w:p>
    <w:p w14:paraId="25E07939" w14:textId="77777777" w:rsidR="00C944B9" w:rsidRPr="00704FEB" w:rsidRDefault="00C944B9" w:rsidP="004C173F">
      <w:pPr>
        <w:spacing w:after="0"/>
        <w:jc w:val="both"/>
        <w:rPr>
          <w:b/>
          <w:bCs/>
        </w:rPr>
      </w:pPr>
    </w:p>
    <w:p w14:paraId="758B248C" w14:textId="27329CB8" w:rsidR="004C173F" w:rsidRPr="00704FEB" w:rsidRDefault="004C173F" w:rsidP="004C173F">
      <w:pPr>
        <w:spacing w:after="0"/>
        <w:jc w:val="both"/>
      </w:pPr>
      <w:r w:rsidRPr="00704FEB">
        <w:rPr>
          <w:b/>
          <w:bCs/>
        </w:rPr>
        <w:t xml:space="preserve">3. </w:t>
      </w:r>
      <w:r w:rsidR="00930B60" w:rsidRPr="00704FEB">
        <w:rPr>
          <w:b/>
          <w:bCs/>
        </w:rPr>
        <w:t>Planeeringust h</w:t>
      </w:r>
      <w:r w:rsidRPr="00704FEB">
        <w:rPr>
          <w:b/>
          <w:bCs/>
        </w:rPr>
        <w:t xml:space="preserve">uvitatud isik </w:t>
      </w:r>
    </w:p>
    <w:p w14:paraId="760617AD" w14:textId="77777777" w:rsidR="004C173F" w:rsidRPr="00704FEB" w:rsidRDefault="004C173F" w:rsidP="004C173F">
      <w:pPr>
        <w:spacing w:after="0"/>
        <w:jc w:val="both"/>
      </w:pPr>
    </w:p>
    <w:p w14:paraId="3C9D1916" w14:textId="6700357E" w:rsidR="00401D12" w:rsidRDefault="003D156C" w:rsidP="004C173F">
      <w:pPr>
        <w:spacing w:after="0"/>
        <w:jc w:val="both"/>
      </w:pPr>
      <w:r w:rsidRPr="002B70AC">
        <w:t>Neeme tee 5</w:t>
      </w:r>
      <w:r w:rsidR="002B70AC">
        <w:t xml:space="preserve"> ja Neeme tee 5b kinnistute omanikud Malle Välkmann, OÜ Mummi Maja ja </w:t>
      </w:r>
      <w:r w:rsidR="0020018D">
        <w:t xml:space="preserve">                   </w:t>
      </w:r>
      <w:proofErr w:type="spellStart"/>
      <w:r w:rsidR="002B70AC">
        <w:t>Vee-randa</w:t>
      </w:r>
      <w:proofErr w:type="spellEnd"/>
      <w:r w:rsidR="002B70AC">
        <w:t xml:space="preserve"> OÜ</w:t>
      </w:r>
      <w:r w:rsidR="0020018D">
        <w:t xml:space="preserve">, </w:t>
      </w:r>
      <w:r w:rsidRPr="002B70AC">
        <w:t xml:space="preserve">Neeme tee 24b kinnistu omanik </w:t>
      </w:r>
      <w:r w:rsidR="0020018D">
        <w:t>OÜ Koidu Varahaldus</w:t>
      </w:r>
      <w:r w:rsidR="00E30D65" w:rsidRPr="002B70AC">
        <w:t xml:space="preserve"> ning</w:t>
      </w:r>
      <w:r w:rsidR="00AC35AD" w:rsidRPr="002B70AC">
        <w:t xml:space="preserve"> </w:t>
      </w:r>
      <w:r w:rsidRPr="002B70AC">
        <w:t>Allika põik 2 omanikud Kelli Valk ja Ülle Repnau</w:t>
      </w:r>
      <w:r w:rsidR="008F6551" w:rsidRPr="002B70AC">
        <w:t>.</w:t>
      </w:r>
    </w:p>
    <w:p w14:paraId="567DBA1B" w14:textId="751FBCF4" w:rsidR="004C173F" w:rsidRPr="00704FEB" w:rsidRDefault="004C173F" w:rsidP="004C173F">
      <w:pPr>
        <w:spacing w:after="0"/>
        <w:jc w:val="both"/>
        <w:rPr>
          <w:b/>
          <w:bCs/>
        </w:rPr>
      </w:pPr>
    </w:p>
    <w:p w14:paraId="76FED98F" w14:textId="22611B8A" w:rsidR="004C173F" w:rsidRPr="00704FEB" w:rsidRDefault="004C173F" w:rsidP="004C173F">
      <w:pPr>
        <w:spacing w:after="0"/>
        <w:jc w:val="both"/>
        <w:rPr>
          <w:b/>
          <w:bCs/>
        </w:rPr>
      </w:pPr>
      <w:r w:rsidRPr="00704FEB">
        <w:rPr>
          <w:b/>
          <w:bCs/>
        </w:rPr>
        <w:t xml:space="preserve">4. </w:t>
      </w:r>
      <w:r w:rsidR="006C6113" w:rsidRPr="00704FEB">
        <w:rPr>
          <w:b/>
          <w:bCs/>
        </w:rPr>
        <w:t>Detailplaneeringu koostamise l</w:t>
      </w:r>
      <w:r w:rsidRPr="00704FEB">
        <w:rPr>
          <w:b/>
          <w:bCs/>
        </w:rPr>
        <w:t xml:space="preserve">ähtematerjalid </w:t>
      </w:r>
    </w:p>
    <w:p w14:paraId="0B7000C9" w14:textId="77777777" w:rsidR="004C173F" w:rsidRPr="00704FEB" w:rsidRDefault="004C173F" w:rsidP="004C173F">
      <w:pPr>
        <w:spacing w:after="0"/>
        <w:jc w:val="both"/>
        <w:rPr>
          <w:b/>
          <w:bCs/>
        </w:rPr>
      </w:pPr>
    </w:p>
    <w:p w14:paraId="104C81AF" w14:textId="7DD3806D" w:rsidR="004C173F" w:rsidRPr="00704FEB" w:rsidRDefault="004C173F" w:rsidP="004C173F">
      <w:pPr>
        <w:spacing w:after="0"/>
        <w:jc w:val="both"/>
        <w:rPr>
          <w:b/>
          <w:bCs/>
        </w:rPr>
      </w:pPr>
      <w:r w:rsidRPr="00704FEB">
        <w:rPr>
          <w:b/>
          <w:bCs/>
        </w:rPr>
        <w:t xml:space="preserve">4.1. </w:t>
      </w:r>
      <w:r w:rsidRPr="00704FEB">
        <w:t>Planeerimisseadus (PlanS)</w:t>
      </w:r>
      <w:r w:rsidR="002D51C1" w:rsidRPr="00704FEB">
        <w:t>;</w:t>
      </w:r>
      <w:r w:rsidRPr="00704FEB">
        <w:rPr>
          <w:b/>
          <w:bCs/>
        </w:rPr>
        <w:t xml:space="preserve"> </w:t>
      </w:r>
    </w:p>
    <w:p w14:paraId="6312C80D" w14:textId="35F2D6C6" w:rsidR="00C41CC7" w:rsidRPr="00704FEB" w:rsidRDefault="00C41CC7" w:rsidP="004C173F">
      <w:pPr>
        <w:spacing w:after="0"/>
        <w:jc w:val="both"/>
      </w:pPr>
      <w:r w:rsidRPr="00704FEB">
        <w:rPr>
          <w:b/>
          <w:bCs/>
        </w:rPr>
        <w:t xml:space="preserve">4.2. </w:t>
      </w:r>
      <w:r w:rsidRPr="00704FEB">
        <w:t>Keskkonnamõju hindamise ja keskkonnajuhtimissüsteemi seadus (</w:t>
      </w:r>
      <w:proofErr w:type="spellStart"/>
      <w:r w:rsidRPr="00704FEB">
        <w:t>KeHJS</w:t>
      </w:r>
      <w:proofErr w:type="spellEnd"/>
      <w:r w:rsidRPr="00704FEB">
        <w:t>)</w:t>
      </w:r>
      <w:r w:rsidR="002D51C1" w:rsidRPr="00704FEB">
        <w:t>;</w:t>
      </w:r>
    </w:p>
    <w:p w14:paraId="6217C1E2" w14:textId="64326747" w:rsidR="004C173F" w:rsidRPr="00704FEB" w:rsidRDefault="004C173F" w:rsidP="004C173F">
      <w:pPr>
        <w:spacing w:after="0"/>
        <w:jc w:val="both"/>
      </w:pPr>
      <w:r w:rsidRPr="00704FEB">
        <w:rPr>
          <w:b/>
          <w:bCs/>
        </w:rPr>
        <w:t>4.</w:t>
      </w:r>
      <w:r w:rsidR="00C41CC7" w:rsidRPr="00704FEB">
        <w:rPr>
          <w:b/>
          <w:bCs/>
        </w:rPr>
        <w:t>3</w:t>
      </w:r>
      <w:r w:rsidRPr="00704FEB">
        <w:rPr>
          <w:b/>
          <w:bCs/>
        </w:rPr>
        <w:t xml:space="preserve">. </w:t>
      </w:r>
      <w:r w:rsidR="000E3772">
        <w:t>Vihula</w:t>
      </w:r>
      <w:r w:rsidRPr="00704FEB">
        <w:t xml:space="preserve"> valla üldplaneering (kehtestatud </w:t>
      </w:r>
      <w:r w:rsidR="000A6538">
        <w:t>Vihula</w:t>
      </w:r>
      <w:r w:rsidR="007B789A" w:rsidRPr="00704FEB">
        <w:t xml:space="preserve"> Vallavolikogu </w:t>
      </w:r>
      <w:r w:rsidRPr="00704FEB">
        <w:t>1</w:t>
      </w:r>
      <w:r w:rsidR="000A6538">
        <w:t>3.08.2003</w:t>
      </w:r>
      <w:r w:rsidR="007B789A" w:rsidRPr="00704FEB">
        <w:t xml:space="preserve"> määrusega</w:t>
      </w:r>
      <w:r w:rsidR="00286D1E" w:rsidRPr="00704FEB">
        <w:t xml:space="preserve"> </w:t>
      </w:r>
      <w:r w:rsidR="001A4A26">
        <w:t xml:space="preserve">                  </w:t>
      </w:r>
      <w:r w:rsidR="007B789A" w:rsidRPr="00704FEB">
        <w:t>nr 1</w:t>
      </w:r>
      <w:r w:rsidR="000A6538">
        <w:t>9</w:t>
      </w:r>
      <w:r w:rsidRPr="00704FEB">
        <w:t>)</w:t>
      </w:r>
      <w:r w:rsidR="002D51C1" w:rsidRPr="00704FEB">
        <w:rPr>
          <w:b/>
          <w:bCs/>
        </w:rPr>
        <w:t>;</w:t>
      </w:r>
    </w:p>
    <w:p w14:paraId="4475D47E" w14:textId="19CAA33E" w:rsidR="004C173F" w:rsidRPr="00704FEB" w:rsidRDefault="004C173F" w:rsidP="004C173F">
      <w:pPr>
        <w:spacing w:after="0"/>
        <w:jc w:val="both"/>
      </w:pPr>
      <w:r w:rsidRPr="00704FEB">
        <w:rPr>
          <w:b/>
          <w:bCs/>
        </w:rPr>
        <w:t>4.</w:t>
      </w:r>
      <w:r w:rsidR="00A33344" w:rsidRPr="00704FEB">
        <w:rPr>
          <w:b/>
          <w:bCs/>
        </w:rPr>
        <w:t>4</w:t>
      </w:r>
      <w:r w:rsidRPr="00704FEB">
        <w:rPr>
          <w:b/>
          <w:bCs/>
        </w:rPr>
        <w:t>.</w:t>
      </w:r>
      <w:r w:rsidR="009964FF" w:rsidRPr="00704FEB">
        <w:t xml:space="preserve"> K</w:t>
      </w:r>
      <w:r w:rsidR="007B789A" w:rsidRPr="00704FEB">
        <w:t xml:space="preserve">oostamisel olev </w:t>
      </w:r>
      <w:r w:rsidRPr="00704FEB">
        <w:t xml:space="preserve">Haljala valla üldplaneering (algatatud </w:t>
      </w:r>
      <w:r w:rsidR="007B789A" w:rsidRPr="00704FEB">
        <w:t xml:space="preserve">Haljala Vallavolikogu </w:t>
      </w:r>
      <w:r w:rsidRPr="00704FEB">
        <w:t>19.</w:t>
      </w:r>
      <w:r w:rsidR="007B789A" w:rsidRPr="00704FEB">
        <w:t>12</w:t>
      </w:r>
      <w:r w:rsidRPr="00704FEB">
        <w:t>.2017</w:t>
      </w:r>
      <w:r w:rsidR="007B789A" w:rsidRPr="00704FEB">
        <w:t xml:space="preserve"> otsusega nr 24</w:t>
      </w:r>
      <w:r w:rsidRPr="00704FEB">
        <w:t>)</w:t>
      </w:r>
      <w:r w:rsidR="002D51C1" w:rsidRPr="00704FEB">
        <w:t>;</w:t>
      </w:r>
    </w:p>
    <w:p w14:paraId="5BA0428A" w14:textId="4FA56E1D" w:rsidR="00970792" w:rsidRPr="00704FEB" w:rsidRDefault="00970792" w:rsidP="004C173F">
      <w:pPr>
        <w:spacing w:after="0"/>
        <w:jc w:val="both"/>
      </w:pPr>
      <w:r w:rsidRPr="00704FEB">
        <w:rPr>
          <w:b/>
          <w:bCs/>
        </w:rPr>
        <w:t>4.</w:t>
      </w:r>
      <w:r w:rsidR="00A33344" w:rsidRPr="00704FEB">
        <w:rPr>
          <w:b/>
          <w:bCs/>
        </w:rPr>
        <w:t>5</w:t>
      </w:r>
      <w:r w:rsidRPr="00704FEB">
        <w:rPr>
          <w:b/>
          <w:bCs/>
        </w:rPr>
        <w:t>.</w:t>
      </w:r>
      <w:r w:rsidRPr="00704FEB">
        <w:t xml:space="preserve"> </w:t>
      </w:r>
      <w:r w:rsidR="002B70AC" w:rsidRPr="002B70AC">
        <w:t>Haljala valla arengukava 2023-2038 ja eelarvestrateegia 2026-2029 (vastu võetud Haljala Vallavolikogu 19.08.2025 määrusega nr 84);</w:t>
      </w:r>
    </w:p>
    <w:p w14:paraId="57C069EB" w14:textId="77777777" w:rsidR="00D135A2" w:rsidRDefault="009F4505" w:rsidP="004C173F">
      <w:pPr>
        <w:spacing w:after="0"/>
        <w:jc w:val="both"/>
      </w:pPr>
      <w:r w:rsidRPr="00704FEB">
        <w:rPr>
          <w:b/>
          <w:bCs/>
        </w:rPr>
        <w:t>4.</w:t>
      </w:r>
      <w:r w:rsidR="00A33344" w:rsidRPr="00704FEB">
        <w:rPr>
          <w:b/>
          <w:bCs/>
        </w:rPr>
        <w:t>6</w:t>
      </w:r>
      <w:r w:rsidRPr="00704FEB">
        <w:rPr>
          <w:b/>
          <w:bCs/>
        </w:rPr>
        <w:t xml:space="preserve">. </w:t>
      </w:r>
      <w:r w:rsidRPr="00704FEB">
        <w:t>Lääne-Viru maakonnaplaneering 2030+ (kehtestatud riigihalduse ministri 2</w:t>
      </w:r>
      <w:r w:rsidR="00E27E7C" w:rsidRPr="00704FEB">
        <w:t xml:space="preserve">7.02.2019 käskkirjaga nr </w:t>
      </w:r>
      <w:r w:rsidR="00AB6E54" w:rsidRPr="00704FEB">
        <w:t>1.1-4/30</w:t>
      </w:r>
      <w:r w:rsidR="002D51C1" w:rsidRPr="00704FEB">
        <w:t>;</w:t>
      </w:r>
    </w:p>
    <w:p w14:paraId="3C0D94BB" w14:textId="3F1C2929" w:rsidR="00FB2960" w:rsidRDefault="004A55DF" w:rsidP="004C173F">
      <w:pPr>
        <w:spacing w:after="0"/>
        <w:jc w:val="both"/>
      </w:pPr>
      <w:r w:rsidRPr="004A55DF">
        <w:rPr>
          <w:b/>
          <w:bCs/>
        </w:rPr>
        <w:t>4.7</w:t>
      </w:r>
      <w:r>
        <w:t>.</w:t>
      </w:r>
      <w:r w:rsidR="0020018D">
        <w:t xml:space="preserve"> </w:t>
      </w:r>
      <w:r w:rsidR="00FB2960" w:rsidRPr="00FB2960">
        <w:t>Lahemaa rahvuspargi kaitse-eeskiri;</w:t>
      </w:r>
    </w:p>
    <w:p w14:paraId="27CABB4F" w14:textId="09FBC7F6" w:rsidR="00AF7B69" w:rsidRPr="008B7307" w:rsidRDefault="00D135A2" w:rsidP="004C173F">
      <w:pPr>
        <w:spacing w:after="0"/>
        <w:jc w:val="both"/>
      </w:pPr>
      <w:r w:rsidRPr="008B7307">
        <w:rPr>
          <w:b/>
          <w:bCs/>
        </w:rPr>
        <w:t>4.</w:t>
      </w:r>
      <w:r w:rsidR="004A55DF">
        <w:rPr>
          <w:b/>
          <w:bCs/>
        </w:rPr>
        <w:t>8</w:t>
      </w:r>
      <w:r w:rsidRPr="008B7307">
        <w:t>. Lahemaa rahvuspargi kaitsekorralduskava aastateks 2016-2025</w:t>
      </w:r>
      <w:r w:rsidR="008B7307" w:rsidRPr="008B7307">
        <w:t>;</w:t>
      </w:r>
    </w:p>
    <w:p w14:paraId="7765B3FF" w14:textId="07685352" w:rsidR="004C173F" w:rsidRPr="00704FEB" w:rsidRDefault="004C173F" w:rsidP="004C173F">
      <w:pPr>
        <w:spacing w:after="0"/>
        <w:jc w:val="both"/>
      </w:pPr>
      <w:r w:rsidRPr="00704FEB">
        <w:rPr>
          <w:b/>
          <w:bCs/>
        </w:rPr>
        <w:t>4.</w:t>
      </w:r>
      <w:r w:rsidR="004A55DF">
        <w:rPr>
          <w:b/>
          <w:bCs/>
        </w:rPr>
        <w:t>9</w:t>
      </w:r>
      <w:r w:rsidRPr="00704FEB">
        <w:rPr>
          <w:b/>
          <w:bCs/>
        </w:rPr>
        <w:t xml:space="preserve">. </w:t>
      </w:r>
      <w:r w:rsidRPr="00704FEB">
        <w:t>Muud asjakohased õigusaktid</w:t>
      </w:r>
      <w:r w:rsidR="002D51C1" w:rsidRPr="00704FEB">
        <w:t>.</w:t>
      </w:r>
    </w:p>
    <w:p w14:paraId="75AFCB2A" w14:textId="77777777" w:rsidR="004C173F" w:rsidRPr="00704FEB" w:rsidRDefault="004C173F" w:rsidP="004C173F">
      <w:pPr>
        <w:spacing w:after="0"/>
        <w:jc w:val="both"/>
      </w:pPr>
    </w:p>
    <w:p w14:paraId="7411F21B" w14:textId="4B02634C" w:rsidR="004C173F" w:rsidRPr="00704FEB" w:rsidRDefault="004C173F" w:rsidP="004C173F">
      <w:pPr>
        <w:spacing w:after="0"/>
        <w:jc w:val="both"/>
      </w:pPr>
      <w:r w:rsidRPr="008B7307">
        <w:rPr>
          <w:b/>
          <w:bCs/>
        </w:rPr>
        <w:t>5. Planeeri</w:t>
      </w:r>
      <w:r w:rsidR="00C50C64" w:rsidRPr="008B7307">
        <w:rPr>
          <w:b/>
          <w:bCs/>
        </w:rPr>
        <w:t>ngu</w:t>
      </w:r>
      <w:r w:rsidRPr="008B7307">
        <w:rPr>
          <w:b/>
          <w:bCs/>
        </w:rPr>
        <w:t>ala asukoht ja ulatus</w:t>
      </w:r>
      <w:r w:rsidRPr="00704FEB">
        <w:rPr>
          <w:b/>
          <w:bCs/>
        </w:rPr>
        <w:t xml:space="preserve"> </w:t>
      </w:r>
    </w:p>
    <w:p w14:paraId="6F81ECB8" w14:textId="77777777" w:rsidR="004C173F" w:rsidRPr="00704FEB" w:rsidRDefault="004C173F" w:rsidP="004C173F">
      <w:pPr>
        <w:spacing w:after="0"/>
        <w:jc w:val="both"/>
      </w:pPr>
    </w:p>
    <w:p w14:paraId="5ADE5A8A" w14:textId="6A10CAD4" w:rsidR="008F36CB" w:rsidRPr="00C6769C" w:rsidRDefault="007B799F" w:rsidP="004C173F">
      <w:pPr>
        <w:spacing w:after="0"/>
        <w:jc w:val="both"/>
        <w:rPr>
          <w:rFonts w:ascii="Times New Roman" w:hAnsi="Times New Roman" w:cs="Times New Roman"/>
          <w:color w:val="000000" w:themeColor="text1"/>
        </w:rPr>
      </w:pPr>
      <w:r w:rsidRPr="00C6769C">
        <w:rPr>
          <w:rFonts w:ascii="Times New Roman" w:hAnsi="Times New Roman" w:cs="Times New Roman"/>
        </w:rPr>
        <w:t xml:space="preserve">Haljala vallas </w:t>
      </w:r>
      <w:r w:rsidR="00AA4511" w:rsidRPr="00C6769C">
        <w:rPr>
          <w:rFonts w:ascii="Times New Roman" w:hAnsi="Times New Roman" w:cs="Times New Roman"/>
        </w:rPr>
        <w:t>Käsmu</w:t>
      </w:r>
      <w:r w:rsidR="00233F33" w:rsidRPr="00C6769C">
        <w:rPr>
          <w:rFonts w:ascii="Times New Roman" w:hAnsi="Times New Roman" w:cs="Times New Roman"/>
        </w:rPr>
        <w:t xml:space="preserve"> külas</w:t>
      </w:r>
      <w:r w:rsidR="004C173F" w:rsidRPr="00C6769C">
        <w:rPr>
          <w:rFonts w:ascii="Times New Roman" w:hAnsi="Times New Roman" w:cs="Times New Roman"/>
        </w:rPr>
        <w:t xml:space="preserve"> asuv</w:t>
      </w:r>
      <w:r w:rsidR="00764427" w:rsidRPr="00C6769C">
        <w:rPr>
          <w:rFonts w:ascii="Times New Roman" w:hAnsi="Times New Roman" w:cs="Times New Roman"/>
        </w:rPr>
        <w:t>a</w:t>
      </w:r>
      <w:r w:rsidR="006D2CDC" w:rsidRPr="00C6769C">
        <w:rPr>
          <w:rFonts w:ascii="Times New Roman" w:hAnsi="Times New Roman" w:cs="Times New Roman"/>
        </w:rPr>
        <w:t>d</w:t>
      </w:r>
      <w:r w:rsidR="00D47463" w:rsidRPr="00C6769C">
        <w:rPr>
          <w:rFonts w:ascii="Times New Roman" w:hAnsi="Times New Roman" w:cs="Times New Roman"/>
        </w:rPr>
        <w:t xml:space="preserve"> maaüksused:</w:t>
      </w:r>
      <w:r w:rsidR="004C173F" w:rsidRPr="00C6769C">
        <w:rPr>
          <w:rFonts w:ascii="Times New Roman" w:hAnsi="Times New Roman" w:cs="Times New Roman"/>
        </w:rPr>
        <w:t xml:space="preserve"> </w:t>
      </w:r>
      <w:r w:rsidR="00AF6F0E" w:rsidRPr="00C6769C">
        <w:rPr>
          <w:rFonts w:ascii="Times New Roman" w:hAnsi="Times New Roman" w:cs="Times New Roman"/>
        </w:rPr>
        <w:t>Neeme tee 5</w:t>
      </w:r>
      <w:r w:rsidR="002C6048" w:rsidRPr="00C6769C">
        <w:rPr>
          <w:rFonts w:ascii="Times New Roman" w:hAnsi="Times New Roman" w:cs="Times New Roman"/>
        </w:rPr>
        <w:t xml:space="preserve"> </w:t>
      </w:r>
      <w:r w:rsidR="00474B91" w:rsidRPr="00C6769C">
        <w:rPr>
          <w:rFonts w:ascii="Times New Roman" w:hAnsi="Times New Roman" w:cs="Times New Roman"/>
        </w:rPr>
        <w:t xml:space="preserve">(katastritunnus </w:t>
      </w:r>
      <w:r w:rsidR="00AF6F0E" w:rsidRPr="00C6769C">
        <w:rPr>
          <w:rFonts w:ascii="Times New Roman" w:hAnsi="Times New Roman" w:cs="Times New Roman"/>
        </w:rPr>
        <w:t>92201:014:0092</w:t>
      </w:r>
      <w:r w:rsidR="00474B91" w:rsidRPr="00C6769C">
        <w:rPr>
          <w:rFonts w:ascii="Times New Roman" w:hAnsi="Times New Roman" w:cs="Times New Roman"/>
        </w:rPr>
        <w:t xml:space="preserve">, sihtotstarve 100% </w:t>
      </w:r>
      <w:r w:rsidR="00D705B5" w:rsidRPr="00C6769C">
        <w:rPr>
          <w:rFonts w:ascii="Times New Roman" w:hAnsi="Times New Roman" w:cs="Times New Roman"/>
        </w:rPr>
        <w:t>elamu</w:t>
      </w:r>
      <w:r w:rsidR="00474B91" w:rsidRPr="00C6769C">
        <w:rPr>
          <w:rFonts w:ascii="Times New Roman" w:hAnsi="Times New Roman" w:cs="Times New Roman"/>
        </w:rPr>
        <w:t>maa</w:t>
      </w:r>
      <w:r w:rsidR="00462B62" w:rsidRPr="00C6769C">
        <w:rPr>
          <w:rFonts w:ascii="Times New Roman" w:hAnsi="Times New Roman" w:cs="Times New Roman"/>
        </w:rPr>
        <w:t xml:space="preserve">, </w:t>
      </w:r>
      <w:r w:rsidR="00474B91" w:rsidRPr="00C6769C">
        <w:rPr>
          <w:rFonts w:ascii="Times New Roman" w:hAnsi="Times New Roman" w:cs="Times New Roman"/>
        </w:rPr>
        <w:t xml:space="preserve">pindala </w:t>
      </w:r>
      <w:r w:rsidR="000A2AB1" w:rsidRPr="00C6769C">
        <w:rPr>
          <w:rFonts w:ascii="Times New Roman" w:hAnsi="Times New Roman" w:cs="Times New Roman"/>
        </w:rPr>
        <w:t>12211</w:t>
      </w:r>
      <w:r w:rsidR="00E86105" w:rsidRPr="00C6769C">
        <w:rPr>
          <w:rFonts w:ascii="Times New Roman" w:hAnsi="Times New Roman" w:cs="Times New Roman"/>
        </w:rPr>
        <w:t>,</w:t>
      </w:r>
      <w:r w:rsidR="000A2AB1" w:rsidRPr="00C6769C">
        <w:rPr>
          <w:rFonts w:ascii="Times New Roman" w:hAnsi="Times New Roman" w:cs="Times New Roman"/>
        </w:rPr>
        <w:t>0</w:t>
      </w:r>
      <w:r w:rsidR="00474B91" w:rsidRPr="00C6769C">
        <w:rPr>
          <w:rFonts w:ascii="Times New Roman" w:hAnsi="Times New Roman" w:cs="Times New Roman"/>
        </w:rPr>
        <w:t xml:space="preserve"> m</w:t>
      </w:r>
      <w:r w:rsidR="00474B91" w:rsidRPr="00C6769C">
        <w:rPr>
          <w:rFonts w:ascii="Times New Roman" w:hAnsi="Times New Roman" w:cs="Times New Roman"/>
          <w:vertAlign w:val="superscript"/>
        </w:rPr>
        <w:t>2</w:t>
      </w:r>
      <w:r w:rsidR="00474B91" w:rsidRPr="00C6769C">
        <w:rPr>
          <w:rFonts w:ascii="Times New Roman" w:hAnsi="Times New Roman" w:cs="Times New Roman"/>
        </w:rPr>
        <w:t>)</w:t>
      </w:r>
      <w:r w:rsidR="000A2AB1" w:rsidRPr="00C6769C">
        <w:rPr>
          <w:rFonts w:ascii="Times New Roman" w:hAnsi="Times New Roman" w:cs="Times New Roman"/>
        </w:rPr>
        <w:t xml:space="preserve">, Neeme tee 5b (katastritunnus </w:t>
      </w:r>
      <w:r w:rsidR="00562B8F" w:rsidRPr="00C6769C">
        <w:rPr>
          <w:rFonts w:ascii="Times New Roman" w:hAnsi="Times New Roman" w:cs="Times New Roman"/>
        </w:rPr>
        <w:t>92201:014:1140, sihtotstarve</w:t>
      </w:r>
      <w:r w:rsidR="00F6654F" w:rsidRPr="00C6769C">
        <w:rPr>
          <w:rFonts w:ascii="Times New Roman" w:hAnsi="Times New Roman" w:cs="Times New Roman"/>
        </w:rPr>
        <w:t xml:space="preserve"> </w:t>
      </w:r>
      <w:r w:rsidR="00562B8F" w:rsidRPr="00C6769C">
        <w:rPr>
          <w:rFonts w:ascii="Times New Roman" w:hAnsi="Times New Roman" w:cs="Times New Roman"/>
        </w:rPr>
        <w:t>100% ärimaa</w:t>
      </w:r>
      <w:r w:rsidR="00F6654F" w:rsidRPr="00C6769C">
        <w:rPr>
          <w:rFonts w:ascii="Times New Roman" w:hAnsi="Times New Roman" w:cs="Times New Roman"/>
        </w:rPr>
        <w:t xml:space="preserve">, </w:t>
      </w:r>
      <w:r w:rsidR="00562B8F" w:rsidRPr="00C6769C">
        <w:rPr>
          <w:rFonts w:ascii="Times New Roman" w:hAnsi="Times New Roman" w:cs="Times New Roman"/>
        </w:rPr>
        <w:t xml:space="preserve">pindala </w:t>
      </w:r>
      <w:r w:rsidR="00061C6B" w:rsidRPr="00C6769C">
        <w:rPr>
          <w:rFonts w:ascii="Times New Roman" w:hAnsi="Times New Roman" w:cs="Times New Roman"/>
        </w:rPr>
        <w:t>1167</w:t>
      </w:r>
      <w:r w:rsidR="00E86105" w:rsidRPr="00C6769C">
        <w:rPr>
          <w:rFonts w:ascii="Times New Roman" w:hAnsi="Times New Roman" w:cs="Times New Roman"/>
        </w:rPr>
        <w:t>,</w:t>
      </w:r>
      <w:r w:rsidR="00061C6B" w:rsidRPr="00C6769C">
        <w:rPr>
          <w:rFonts w:ascii="Times New Roman" w:hAnsi="Times New Roman" w:cs="Times New Roman"/>
        </w:rPr>
        <w:t>0 m</w:t>
      </w:r>
      <w:r w:rsidR="00C6769C">
        <w:rPr>
          <w:rFonts w:ascii="Times New Roman" w:hAnsi="Times New Roman" w:cs="Times New Roman"/>
          <w:vertAlign w:val="superscript"/>
        </w:rPr>
        <w:t>2</w:t>
      </w:r>
      <w:r w:rsidR="00061C6B" w:rsidRPr="00C6769C">
        <w:rPr>
          <w:rFonts w:ascii="Times New Roman" w:hAnsi="Times New Roman" w:cs="Times New Roman"/>
        </w:rPr>
        <w:t xml:space="preserve">), </w:t>
      </w:r>
      <w:r w:rsidR="001D293D" w:rsidRPr="00C6769C">
        <w:rPr>
          <w:rFonts w:ascii="Times New Roman" w:hAnsi="Times New Roman" w:cs="Times New Roman"/>
        </w:rPr>
        <w:t>Neeme tee 24</w:t>
      </w:r>
      <w:r w:rsidR="00D03AC0" w:rsidRPr="00C6769C">
        <w:rPr>
          <w:rFonts w:ascii="Times New Roman" w:hAnsi="Times New Roman" w:cs="Times New Roman"/>
        </w:rPr>
        <w:t>b (katastritunnus 92201:014:0097, sihtots</w:t>
      </w:r>
      <w:r w:rsidR="002C60F3" w:rsidRPr="00C6769C">
        <w:rPr>
          <w:rFonts w:ascii="Times New Roman" w:hAnsi="Times New Roman" w:cs="Times New Roman"/>
        </w:rPr>
        <w:t>tarve</w:t>
      </w:r>
      <w:r w:rsidR="001E7E3B" w:rsidRPr="00C6769C">
        <w:rPr>
          <w:rFonts w:ascii="Times New Roman" w:hAnsi="Times New Roman" w:cs="Times New Roman"/>
        </w:rPr>
        <w:t xml:space="preserve"> </w:t>
      </w:r>
      <w:r w:rsidR="002C60F3" w:rsidRPr="00C6769C">
        <w:rPr>
          <w:rFonts w:ascii="Times New Roman" w:hAnsi="Times New Roman" w:cs="Times New Roman"/>
        </w:rPr>
        <w:t>100% elamumaa</w:t>
      </w:r>
      <w:r w:rsidR="001E7E3B" w:rsidRPr="00C6769C">
        <w:rPr>
          <w:rFonts w:ascii="Times New Roman" w:hAnsi="Times New Roman" w:cs="Times New Roman"/>
        </w:rPr>
        <w:t xml:space="preserve">, </w:t>
      </w:r>
      <w:r w:rsidR="002C60F3" w:rsidRPr="00C6769C">
        <w:rPr>
          <w:rFonts w:ascii="Times New Roman" w:hAnsi="Times New Roman" w:cs="Times New Roman"/>
        </w:rPr>
        <w:t>pindala 1954</w:t>
      </w:r>
      <w:r w:rsidR="00E86105" w:rsidRPr="00C6769C">
        <w:rPr>
          <w:rFonts w:ascii="Times New Roman" w:hAnsi="Times New Roman" w:cs="Times New Roman"/>
        </w:rPr>
        <w:t>,</w:t>
      </w:r>
      <w:r w:rsidR="002C60F3" w:rsidRPr="00C6769C">
        <w:rPr>
          <w:rFonts w:ascii="Times New Roman" w:hAnsi="Times New Roman" w:cs="Times New Roman"/>
        </w:rPr>
        <w:t>0 m</w:t>
      </w:r>
      <w:r w:rsidR="00C6769C" w:rsidRPr="00C6769C">
        <w:rPr>
          <w:rFonts w:ascii="Times New Roman" w:hAnsi="Times New Roman" w:cs="Times New Roman"/>
          <w:vertAlign w:val="superscript"/>
        </w:rPr>
        <w:t>2</w:t>
      </w:r>
      <w:r w:rsidR="002C60F3" w:rsidRPr="00C6769C">
        <w:rPr>
          <w:rFonts w:ascii="Times New Roman" w:hAnsi="Times New Roman" w:cs="Times New Roman"/>
        </w:rPr>
        <w:t>)</w:t>
      </w:r>
      <w:r w:rsidR="00E86105" w:rsidRPr="00C6769C">
        <w:rPr>
          <w:rFonts w:ascii="Times New Roman" w:hAnsi="Times New Roman" w:cs="Times New Roman"/>
        </w:rPr>
        <w:t xml:space="preserve"> ja</w:t>
      </w:r>
      <w:r w:rsidR="002C60F3" w:rsidRPr="00C6769C">
        <w:rPr>
          <w:rFonts w:ascii="Times New Roman" w:hAnsi="Times New Roman" w:cs="Times New Roman"/>
        </w:rPr>
        <w:t xml:space="preserve"> Allika põik 2</w:t>
      </w:r>
      <w:r w:rsidR="00C237BF" w:rsidRPr="00C6769C">
        <w:rPr>
          <w:rFonts w:ascii="Times New Roman" w:hAnsi="Times New Roman" w:cs="Times New Roman"/>
        </w:rPr>
        <w:t xml:space="preserve"> (katastritunnus 92201:014:0780, sihtotstarve 100% elamumaa</w:t>
      </w:r>
      <w:r w:rsidR="001E7E3B" w:rsidRPr="00C6769C">
        <w:rPr>
          <w:rFonts w:ascii="Times New Roman" w:hAnsi="Times New Roman" w:cs="Times New Roman"/>
        </w:rPr>
        <w:t xml:space="preserve">, </w:t>
      </w:r>
      <w:r w:rsidR="00C237BF" w:rsidRPr="00C6769C">
        <w:rPr>
          <w:rFonts w:ascii="Times New Roman" w:hAnsi="Times New Roman" w:cs="Times New Roman"/>
        </w:rPr>
        <w:t xml:space="preserve">pindala </w:t>
      </w:r>
      <w:r w:rsidR="0044261F" w:rsidRPr="00C6769C">
        <w:rPr>
          <w:rFonts w:ascii="Times New Roman" w:hAnsi="Times New Roman" w:cs="Times New Roman"/>
        </w:rPr>
        <w:t>4029</w:t>
      </w:r>
      <w:r w:rsidR="00E86105" w:rsidRPr="00C6769C">
        <w:rPr>
          <w:rFonts w:ascii="Times New Roman" w:hAnsi="Times New Roman" w:cs="Times New Roman"/>
        </w:rPr>
        <w:t>,</w:t>
      </w:r>
      <w:r w:rsidR="0044261F" w:rsidRPr="00C6769C">
        <w:rPr>
          <w:rFonts w:ascii="Times New Roman" w:hAnsi="Times New Roman" w:cs="Times New Roman"/>
        </w:rPr>
        <w:t>0 m²).</w:t>
      </w:r>
      <w:r w:rsidR="006353D4" w:rsidRPr="00C6769C">
        <w:rPr>
          <w:rFonts w:ascii="Times New Roman" w:hAnsi="Times New Roman" w:cs="Times New Roman"/>
        </w:rPr>
        <w:t xml:space="preserve"> </w:t>
      </w:r>
      <w:r w:rsidR="007900EB" w:rsidRPr="00C6769C">
        <w:rPr>
          <w:rFonts w:ascii="Times New Roman" w:hAnsi="Times New Roman" w:cs="Times New Roman"/>
        </w:rPr>
        <w:t xml:space="preserve">Samuti lisatakse planeeringuala sisse </w:t>
      </w:r>
      <w:r w:rsidR="00A16A8E" w:rsidRPr="00C6769C">
        <w:rPr>
          <w:rFonts w:ascii="Times New Roman" w:hAnsi="Times New Roman" w:cs="Times New Roman"/>
        </w:rPr>
        <w:t>ca 355 m</w:t>
      </w:r>
      <w:r w:rsidR="00A16A8E" w:rsidRPr="00C6769C">
        <w:rPr>
          <w:rFonts w:ascii="Times New Roman" w:hAnsi="Times New Roman" w:cs="Times New Roman"/>
          <w:vertAlign w:val="superscript"/>
        </w:rPr>
        <w:t>2</w:t>
      </w:r>
      <w:r w:rsidR="00A16A8E" w:rsidRPr="00C6769C">
        <w:rPr>
          <w:rFonts w:ascii="Times New Roman" w:hAnsi="Times New Roman" w:cs="Times New Roman"/>
        </w:rPr>
        <w:t xml:space="preserve"> suurune </w:t>
      </w:r>
      <w:r w:rsidR="007900EB" w:rsidRPr="00C6769C">
        <w:rPr>
          <w:rFonts w:ascii="Times New Roman" w:hAnsi="Times New Roman" w:cs="Times New Roman"/>
        </w:rPr>
        <w:t xml:space="preserve">osa eraomandis olevast Neeme tee 24a </w:t>
      </w:r>
      <w:r w:rsidR="00002B1B">
        <w:rPr>
          <w:rFonts w:ascii="Times New Roman" w:hAnsi="Times New Roman" w:cs="Times New Roman"/>
        </w:rPr>
        <w:t>kinnistust</w:t>
      </w:r>
      <w:r w:rsidR="00D40FE1" w:rsidRPr="00C6769C">
        <w:rPr>
          <w:rFonts w:ascii="Times New Roman" w:hAnsi="Times New Roman" w:cs="Times New Roman"/>
        </w:rPr>
        <w:t xml:space="preserve"> </w:t>
      </w:r>
      <w:r w:rsidR="007900EB" w:rsidRPr="00C6769C">
        <w:rPr>
          <w:rFonts w:ascii="Times New Roman" w:hAnsi="Times New Roman" w:cs="Times New Roman"/>
        </w:rPr>
        <w:t xml:space="preserve">(katastritunnus 92201:014:0096, sihtotstarve on 100% elamumaa, </w:t>
      </w:r>
      <w:r w:rsidR="00A16A8E" w:rsidRPr="00C6769C">
        <w:rPr>
          <w:rFonts w:ascii="Times New Roman" w:hAnsi="Times New Roman" w:cs="Times New Roman"/>
        </w:rPr>
        <w:t>pindala</w:t>
      </w:r>
      <w:r w:rsidR="0020018D">
        <w:rPr>
          <w:rFonts w:ascii="Times New Roman" w:hAnsi="Times New Roman" w:cs="Times New Roman"/>
        </w:rPr>
        <w:t xml:space="preserve"> </w:t>
      </w:r>
      <w:r w:rsidR="001E29F7" w:rsidRPr="00C6769C">
        <w:rPr>
          <w:rFonts w:ascii="Times New Roman" w:hAnsi="Times New Roman" w:cs="Times New Roman"/>
        </w:rPr>
        <w:t>1954,0 m²</w:t>
      </w:r>
      <w:r w:rsidR="007900EB" w:rsidRPr="00C6769C">
        <w:rPr>
          <w:rFonts w:ascii="Times New Roman" w:hAnsi="Times New Roman" w:cs="Times New Roman"/>
        </w:rPr>
        <w:t xml:space="preserve">) ja </w:t>
      </w:r>
      <w:r w:rsidR="00327368" w:rsidRPr="00C6769C">
        <w:rPr>
          <w:rFonts w:ascii="Times New Roman" w:hAnsi="Times New Roman" w:cs="Times New Roman"/>
        </w:rPr>
        <w:t>ca 18</w:t>
      </w:r>
      <w:r w:rsidR="00B92C08" w:rsidRPr="00C6769C">
        <w:rPr>
          <w:rFonts w:ascii="Times New Roman" w:hAnsi="Times New Roman" w:cs="Times New Roman"/>
        </w:rPr>
        <w:t>58</w:t>
      </w:r>
      <w:r w:rsidR="00327368" w:rsidRPr="00C6769C">
        <w:rPr>
          <w:rFonts w:ascii="Times New Roman" w:hAnsi="Times New Roman" w:cs="Times New Roman"/>
        </w:rPr>
        <w:t xml:space="preserve"> m</w:t>
      </w:r>
      <w:r w:rsidR="00327368" w:rsidRPr="00C6769C">
        <w:rPr>
          <w:rFonts w:ascii="Times New Roman" w:hAnsi="Times New Roman" w:cs="Times New Roman"/>
          <w:vertAlign w:val="superscript"/>
        </w:rPr>
        <w:t>2</w:t>
      </w:r>
      <w:r w:rsidR="00327368" w:rsidRPr="00C6769C">
        <w:rPr>
          <w:rFonts w:ascii="Times New Roman" w:hAnsi="Times New Roman" w:cs="Times New Roman"/>
        </w:rPr>
        <w:t xml:space="preserve"> suurune osa </w:t>
      </w:r>
      <w:r w:rsidR="007900EB" w:rsidRPr="00C6769C">
        <w:rPr>
          <w:rFonts w:ascii="Times New Roman" w:hAnsi="Times New Roman" w:cs="Times New Roman"/>
        </w:rPr>
        <w:t xml:space="preserve">riigiomandis olevast 17177 Haljala-Käsmu tee </w:t>
      </w:r>
      <w:r w:rsidR="00002B1B">
        <w:rPr>
          <w:rFonts w:ascii="Times New Roman" w:hAnsi="Times New Roman" w:cs="Times New Roman"/>
        </w:rPr>
        <w:t>kinnistust</w:t>
      </w:r>
      <w:r w:rsidR="00327368" w:rsidRPr="00C6769C">
        <w:rPr>
          <w:rFonts w:ascii="Times New Roman" w:hAnsi="Times New Roman" w:cs="Times New Roman"/>
        </w:rPr>
        <w:t xml:space="preserve"> </w:t>
      </w:r>
      <w:r w:rsidR="007900EB" w:rsidRPr="00C6769C">
        <w:rPr>
          <w:rFonts w:ascii="Times New Roman" w:hAnsi="Times New Roman" w:cs="Times New Roman"/>
        </w:rPr>
        <w:t>(katastritunnus 92201:014:1470, sihtotstarve</w:t>
      </w:r>
      <w:r w:rsidR="0020018D">
        <w:rPr>
          <w:rFonts w:ascii="Times New Roman" w:hAnsi="Times New Roman" w:cs="Times New Roman"/>
        </w:rPr>
        <w:t xml:space="preserve"> </w:t>
      </w:r>
      <w:r w:rsidR="007900EB" w:rsidRPr="00C6769C">
        <w:rPr>
          <w:rFonts w:ascii="Times New Roman" w:hAnsi="Times New Roman" w:cs="Times New Roman"/>
        </w:rPr>
        <w:t>100% transpordimaa,</w:t>
      </w:r>
      <w:r w:rsidR="00327368" w:rsidRPr="00C6769C">
        <w:rPr>
          <w:rFonts w:ascii="Times New Roman" w:hAnsi="Times New Roman" w:cs="Times New Roman"/>
        </w:rPr>
        <w:t xml:space="preserve"> pindala </w:t>
      </w:r>
      <w:r w:rsidR="0076315F" w:rsidRPr="00C6769C">
        <w:rPr>
          <w:rFonts w:ascii="Times New Roman" w:hAnsi="Times New Roman" w:cs="Times New Roman"/>
        </w:rPr>
        <w:t>41322</w:t>
      </w:r>
      <w:r w:rsidR="00CB50CB" w:rsidRPr="00C6769C">
        <w:rPr>
          <w:rFonts w:ascii="Times New Roman" w:hAnsi="Times New Roman" w:cs="Times New Roman"/>
        </w:rPr>
        <w:t>,</w:t>
      </w:r>
      <w:r w:rsidR="0076315F" w:rsidRPr="00C6769C">
        <w:rPr>
          <w:rFonts w:ascii="Times New Roman" w:hAnsi="Times New Roman" w:cs="Times New Roman"/>
        </w:rPr>
        <w:t>0 m²</w:t>
      </w:r>
      <w:r w:rsidR="007900EB" w:rsidRPr="00C6769C">
        <w:rPr>
          <w:rFonts w:ascii="Times New Roman" w:hAnsi="Times New Roman" w:cs="Times New Roman"/>
        </w:rPr>
        <w:t>)</w:t>
      </w:r>
      <w:r w:rsidR="00CB50CB" w:rsidRPr="00C6769C">
        <w:rPr>
          <w:rFonts w:ascii="Times New Roman" w:hAnsi="Times New Roman" w:cs="Times New Roman"/>
        </w:rPr>
        <w:t>.</w:t>
      </w:r>
      <w:r w:rsidR="007900EB" w:rsidRPr="00C6769C">
        <w:rPr>
          <w:rFonts w:ascii="Times New Roman" w:hAnsi="Times New Roman" w:cs="Times New Roman"/>
        </w:rPr>
        <w:t xml:space="preserve"> </w:t>
      </w:r>
      <w:r w:rsidR="00653B6F" w:rsidRPr="00C6769C">
        <w:rPr>
          <w:rFonts w:ascii="Times New Roman" w:hAnsi="Times New Roman" w:cs="Times New Roman"/>
        </w:rPr>
        <w:t xml:space="preserve">Planeeringuala suurus on </w:t>
      </w:r>
      <w:r w:rsidR="00653B6F" w:rsidRPr="00C6769C">
        <w:rPr>
          <w:rFonts w:ascii="Times New Roman" w:hAnsi="Times New Roman" w:cs="Times New Roman"/>
          <w:color w:val="000000" w:themeColor="text1"/>
        </w:rPr>
        <w:t>ca</w:t>
      </w:r>
      <w:r w:rsidR="00BF0010" w:rsidRPr="00C6769C">
        <w:rPr>
          <w:rFonts w:ascii="Times New Roman" w:hAnsi="Times New Roman" w:cs="Times New Roman"/>
          <w:color w:val="000000" w:themeColor="text1"/>
        </w:rPr>
        <w:t xml:space="preserve"> 2,</w:t>
      </w:r>
      <w:r w:rsidR="0063744D" w:rsidRPr="00C6769C">
        <w:rPr>
          <w:rFonts w:ascii="Times New Roman" w:hAnsi="Times New Roman" w:cs="Times New Roman"/>
          <w:color w:val="000000" w:themeColor="text1"/>
        </w:rPr>
        <w:t xml:space="preserve">2 </w:t>
      </w:r>
      <w:r w:rsidR="00653B6F" w:rsidRPr="00C6769C">
        <w:rPr>
          <w:rFonts w:ascii="Times New Roman" w:hAnsi="Times New Roman" w:cs="Times New Roman"/>
          <w:color w:val="000000" w:themeColor="text1"/>
        </w:rPr>
        <w:t xml:space="preserve">hektarit. </w:t>
      </w:r>
    </w:p>
    <w:p w14:paraId="1C2B3639" w14:textId="77777777" w:rsidR="004C173F" w:rsidRPr="00C6769C" w:rsidRDefault="004C173F" w:rsidP="004C173F">
      <w:pPr>
        <w:spacing w:after="0"/>
        <w:jc w:val="both"/>
        <w:rPr>
          <w:rFonts w:ascii="Times New Roman" w:hAnsi="Times New Roman" w:cs="Times New Roman"/>
        </w:rPr>
      </w:pPr>
    </w:p>
    <w:p w14:paraId="3DE5B70D" w14:textId="7A78B795" w:rsidR="00420673" w:rsidRDefault="00132393" w:rsidP="00132393">
      <w:pPr>
        <w:spacing w:after="0"/>
        <w:jc w:val="both"/>
        <w:rPr>
          <w:rFonts w:ascii="Times New Roman" w:eastAsia="Calibri" w:hAnsi="Times New Roman" w:cs="Arial"/>
        </w:rPr>
      </w:pPr>
      <w:r w:rsidRPr="00704FEB">
        <w:rPr>
          <w:rFonts w:ascii="Times New Roman" w:eastAsia="Calibri" w:hAnsi="Times New Roman" w:cs="Arial"/>
        </w:rPr>
        <w:t>Juurdepääs</w:t>
      </w:r>
      <w:r w:rsidR="002A7CC1">
        <w:rPr>
          <w:rFonts w:ascii="Times New Roman" w:eastAsia="Calibri" w:hAnsi="Times New Roman" w:cs="Arial"/>
        </w:rPr>
        <w:t xml:space="preserve"> planeeringualale </w:t>
      </w:r>
      <w:r w:rsidR="00390A2B">
        <w:rPr>
          <w:rFonts w:ascii="Times New Roman" w:eastAsia="Calibri" w:hAnsi="Times New Roman" w:cs="Arial"/>
        </w:rPr>
        <w:t>on tagatud</w:t>
      </w:r>
      <w:r w:rsidR="0071495D">
        <w:rPr>
          <w:rFonts w:ascii="Times New Roman" w:eastAsia="Calibri" w:hAnsi="Times New Roman" w:cs="Arial"/>
        </w:rPr>
        <w:t xml:space="preserve"> </w:t>
      </w:r>
      <w:r w:rsidR="00CF15B8" w:rsidRPr="00CF15B8">
        <w:rPr>
          <w:rFonts w:ascii="Times New Roman" w:eastAsia="Calibri" w:hAnsi="Times New Roman" w:cs="Arial"/>
        </w:rPr>
        <w:t xml:space="preserve"> avalikus kasutuses olevalt </w:t>
      </w:r>
      <w:r w:rsidR="00CF15B8">
        <w:rPr>
          <w:rFonts w:ascii="Times New Roman" w:eastAsia="Calibri" w:hAnsi="Times New Roman" w:cs="Arial"/>
        </w:rPr>
        <w:t xml:space="preserve">Neeme teelt </w:t>
      </w:r>
      <w:r w:rsidR="00A76A66">
        <w:rPr>
          <w:rFonts w:ascii="Times New Roman" w:eastAsia="Calibri" w:hAnsi="Times New Roman" w:cs="Arial"/>
        </w:rPr>
        <w:t>(</w:t>
      </w:r>
      <w:r w:rsidR="00EF5EE8" w:rsidRPr="00EF5EE8">
        <w:rPr>
          <w:rFonts w:ascii="Times New Roman" w:eastAsia="Calibri" w:hAnsi="Times New Roman" w:cs="Arial"/>
        </w:rPr>
        <w:t>Haljala-Käsmu tee</w:t>
      </w:r>
      <w:r w:rsidR="00002B1B">
        <w:rPr>
          <w:rFonts w:ascii="Times New Roman" w:eastAsia="Calibri" w:hAnsi="Times New Roman" w:cs="Arial"/>
        </w:rPr>
        <w:t>, riigiomandis</w:t>
      </w:r>
      <w:r w:rsidR="00A76A66">
        <w:rPr>
          <w:rFonts w:ascii="Times New Roman" w:eastAsia="Calibri" w:hAnsi="Times New Roman" w:cs="Arial"/>
        </w:rPr>
        <w:t>)</w:t>
      </w:r>
      <w:r w:rsidR="00CF15B8">
        <w:rPr>
          <w:rFonts w:ascii="Times New Roman" w:eastAsia="Calibri" w:hAnsi="Times New Roman" w:cs="Arial"/>
        </w:rPr>
        <w:t>.</w:t>
      </w:r>
    </w:p>
    <w:p w14:paraId="2CBAAE3D" w14:textId="77777777" w:rsidR="00834D7E" w:rsidRPr="00D13AA8" w:rsidRDefault="00834D7E" w:rsidP="00132393">
      <w:pPr>
        <w:spacing w:after="0"/>
        <w:jc w:val="both"/>
        <w:rPr>
          <w:rFonts w:ascii="Times New Roman" w:eastAsia="Calibri" w:hAnsi="Times New Roman" w:cs="Arial"/>
        </w:rPr>
      </w:pPr>
    </w:p>
    <w:p w14:paraId="31E70F55" w14:textId="651C58EE" w:rsidR="00420673" w:rsidRPr="00FD5AF7" w:rsidRDefault="00420673" w:rsidP="00132393">
      <w:pPr>
        <w:spacing w:after="0"/>
        <w:jc w:val="both"/>
        <w:rPr>
          <w:rFonts w:ascii="Times New Roman" w:hAnsi="Times New Roman" w:cs="Times New Roman"/>
          <w:szCs w:val="24"/>
        </w:rPr>
      </w:pPr>
      <w:r w:rsidRPr="00FD5AF7">
        <w:rPr>
          <w:rFonts w:ascii="Times New Roman" w:hAnsi="Times New Roman" w:cs="Times New Roman"/>
          <w:szCs w:val="24"/>
        </w:rPr>
        <w:t>Ehitisregistri andmetel asub Neeme tee 5 kinnistul 2-korruseline suvila ehitisealuse pinnaga 212,0 m</w:t>
      </w:r>
      <w:r w:rsidRPr="00FD5AF7">
        <w:rPr>
          <w:rFonts w:ascii="Times New Roman" w:hAnsi="Times New Roman" w:cs="Times New Roman"/>
          <w:szCs w:val="24"/>
          <w:vertAlign w:val="superscript"/>
        </w:rPr>
        <w:t xml:space="preserve">2 </w:t>
      </w:r>
      <w:r w:rsidRPr="00FD5AF7">
        <w:rPr>
          <w:rFonts w:ascii="Times New Roman" w:hAnsi="Times New Roman" w:cs="Times New Roman"/>
          <w:szCs w:val="24"/>
        </w:rPr>
        <w:t>ja Neeme tee 5b kinnistul 2-korruseline suvila ehitisealuse pinnaga 106,0 m</w:t>
      </w:r>
      <w:r w:rsidRPr="00FD5AF7">
        <w:rPr>
          <w:rFonts w:ascii="Times New Roman" w:hAnsi="Times New Roman" w:cs="Times New Roman"/>
          <w:szCs w:val="24"/>
          <w:vertAlign w:val="superscript"/>
        </w:rPr>
        <w:t>2</w:t>
      </w:r>
      <w:r w:rsidRPr="00FD5AF7">
        <w:rPr>
          <w:rFonts w:ascii="Times New Roman" w:hAnsi="Times New Roman" w:cs="Times New Roman"/>
          <w:szCs w:val="24"/>
        </w:rPr>
        <w:t>. Allika põik 2 kinnistul asub ehitisregistri andmetel viis hoonet: 2-korruseline elamu ehitisealuse pinnaga 165,0 m</w:t>
      </w:r>
      <w:r w:rsidRPr="00FD5AF7">
        <w:rPr>
          <w:rFonts w:ascii="Times New Roman" w:hAnsi="Times New Roman" w:cs="Times New Roman"/>
          <w:szCs w:val="24"/>
          <w:vertAlign w:val="superscript"/>
        </w:rPr>
        <w:t>2</w:t>
      </w:r>
      <w:r w:rsidRPr="00FD5AF7">
        <w:rPr>
          <w:rFonts w:ascii="Times New Roman" w:hAnsi="Times New Roman" w:cs="Times New Roman"/>
          <w:szCs w:val="24"/>
        </w:rPr>
        <w:t>, 1-korruseline saun ehitisealuse pinnaga 28,0 m</w:t>
      </w:r>
      <w:r w:rsidRPr="00FD5AF7">
        <w:rPr>
          <w:rFonts w:ascii="Times New Roman" w:hAnsi="Times New Roman" w:cs="Times New Roman"/>
          <w:szCs w:val="24"/>
          <w:vertAlign w:val="superscript"/>
        </w:rPr>
        <w:t>2</w:t>
      </w:r>
      <w:r w:rsidRPr="00FD5AF7">
        <w:rPr>
          <w:rFonts w:ascii="Times New Roman" w:hAnsi="Times New Roman" w:cs="Times New Roman"/>
          <w:szCs w:val="24"/>
        </w:rPr>
        <w:t>, 1-korruseline kuur ehitisealuse pinnaga 22,0 m</w:t>
      </w:r>
      <w:r w:rsidRPr="00FD5AF7">
        <w:rPr>
          <w:rFonts w:ascii="Times New Roman" w:hAnsi="Times New Roman" w:cs="Times New Roman"/>
          <w:szCs w:val="24"/>
          <w:vertAlign w:val="superscript"/>
        </w:rPr>
        <w:t>2</w:t>
      </w:r>
      <w:r w:rsidRPr="00FD5AF7">
        <w:rPr>
          <w:rFonts w:ascii="Times New Roman" w:hAnsi="Times New Roman" w:cs="Times New Roman"/>
          <w:szCs w:val="24"/>
        </w:rPr>
        <w:t>, 1-korruseline garaaž ehitisealuse pinnaga 21,0 m</w:t>
      </w:r>
      <w:r w:rsidRPr="00FD5AF7">
        <w:rPr>
          <w:rFonts w:ascii="Times New Roman" w:hAnsi="Times New Roman" w:cs="Times New Roman"/>
          <w:szCs w:val="24"/>
          <w:vertAlign w:val="superscript"/>
        </w:rPr>
        <w:t>2</w:t>
      </w:r>
      <w:r w:rsidRPr="00FD5AF7">
        <w:rPr>
          <w:rFonts w:ascii="Times New Roman" w:hAnsi="Times New Roman" w:cs="Times New Roman"/>
          <w:szCs w:val="24"/>
        </w:rPr>
        <w:t xml:space="preserve"> ja 1-korruseline laut ehitisealuse pinnaga 16,0 m</w:t>
      </w:r>
      <w:r w:rsidRPr="00FD5AF7">
        <w:rPr>
          <w:rFonts w:ascii="Times New Roman" w:hAnsi="Times New Roman" w:cs="Times New Roman"/>
          <w:szCs w:val="24"/>
          <w:vertAlign w:val="superscript"/>
        </w:rPr>
        <w:t>2</w:t>
      </w:r>
      <w:r w:rsidRPr="00FD5AF7">
        <w:rPr>
          <w:rFonts w:ascii="Times New Roman" w:hAnsi="Times New Roman" w:cs="Times New Roman"/>
          <w:szCs w:val="24"/>
        </w:rPr>
        <w:t>. Ehitisregistri andmetel ei paikne Neeme tee 24b kinnistul ehitisi.</w:t>
      </w:r>
    </w:p>
    <w:p w14:paraId="0B8C9721" w14:textId="2B8E7959" w:rsidR="00420673" w:rsidRPr="00FD5AF7" w:rsidRDefault="00420673" w:rsidP="00132393">
      <w:pPr>
        <w:spacing w:after="0"/>
        <w:jc w:val="both"/>
        <w:rPr>
          <w:szCs w:val="24"/>
        </w:rPr>
      </w:pPr>
    </w:p>
    <w:p w14:paraId="13D21331" w14:textId="619B855D" w:rsidR="00420673" w:rsidRPr="001D5299" w:rsidRDefault="00420673" w:rsidP="00132393">
      <w:pPr>
        <w:spacing w:after="0"/>
        <w:jc w:val="both"/>
        <w:rPr>
          <w:rFonts w:ascii="Times New Roman" w:eastAsia="Calibri" w:hAnsi="Times New Roman" w:cs="Arial"/>
          <w:szCs w:val="24"/>
        </w:rPr>
      </w:pPr>
      <w:r w:rsidRPr="00FD5AF7">
        <w:rPr>
          <w:szCs w:val="24"/>
        </w:rPr>
        <w:t>Neeme tee 24a kinnistul kehtib Haljala Vallavalitsuse 04.09.2019 korraldusega nr 476 kehtestatud Käsmu küla Neeme tee 24a maaüksuse detailplaneering.</w:t>
      </w:r>
      <w:r w:rsidRPr="001D5299">
        <w:rPr>
          <w:szCs w:val="24"/>
        </w:rPr>
        <w:t xml:space="preserve"> </w:t>
      </w:r>
      <w:r w:rsidRPr="00FD5AF7">
        <w:rPr>
          <w:szCs w:val="24"/>
        </w:rPr>
        <w:t>Vastavalt PlanS § 140 lõikele 8 muutub uue detailplaneeringu kehtestamisega sama planeeringuala kohta varem kehtestatud detailplaneering kehtetuks</w:t>
      </w:r>
      <w:r w:rsidR="00301336" w:rsidRPr="00FD5AF7">
        <w:rPr>
          <w:szCs w:val="24"/>
        </w:rPr>
        <w:t xml:space="preserve">. </w:t>
      </w:r>
      <w:r w:rsidR="00DA40CA" w:rsidRPr="00FD5AF7">
        <w:rPr>
          <w:szCs w:val="24"/>
        </w:rPr>
        <w:t>Antud juhul muutub juurdepääsutee osa.</w:t>
      </w:r>
    </w:p>
    <w:p w14:paraId="7A17C2AA" w14:textId="77777777" w:rsidR="00184139" w:rsidRPr="00704FEB" w:rsidRDefault="00184139" w:rsidP="004C173F">
      <w:pPr>
        <w:spacing w:after="0"/>
        <w:jc w:val="both"/>
      </w:pPr>
    </w:p>
    <w:p w14:paraId="06A381BD" w14:textId="325DE8C8" w:rsidR="004C173F" w:rsidRPr="00704FEB" w:rsidRDefault="004C173F" w:rsidP="004C173F">
      <w:pPr>
        <w:spacing w:after="0"/>
        <w:jc w:val="both"/>
      </w:pPr>
      <w:r w:rsidRPr="00704FEB">
        <w:t>Skeem 1. Maa-</w:t>
      </w:r>
      <w:r w:rsidR="00002B1B">
        <w:t xml:space="preserve"> ja Ruumi</w:t>
      </w:r>
      <w:r w:rsidRPr="00704FEB">
        <w:t xml:space="preserve">ameti </w:t>
      </w:r>
      <w:proofErr w:type="spellStart"/>
      <w:r w:rsidRPr="00704FEB">
        <w:t>Geoportaali</w:t>
      </w:r>
      <w:proofErr w:type="spellEnd"/>
      <w:r w:rsidRPr="00704FEB">
        <w:t xml:space="preserve"> kitsenduste kaardirakenduses planeeringuala hinnanguline ulatus (märgitud </w:t>
      </w:r>
      <w:r w:rsidR="005A4C43" w:rsidRPr="00704FEB">
        <w:t>punase</w:t>
      </w:r>
      <w:r w:rsidRPr="00704FEB">
        <w:t xml:space="preserve"> piirjoonega</w:t>
      </w:r>
      <w:r w:rsidR="00CC7FC2" w:rsidRPr="00704FEB">
        <w:t xml:space="preserve">, planeeringuala suurus ca </w:t>
      </w:r>
      <w:r w:rsidR="00204ADD">
        <w:t>2</w:t>
      </w:r>
      <w:r w:rsidR="00AF12FE" w:rsidRPr="00704FEB">
        <w:t>,</w:t>
      </w:r>
      <w:r w:rsidR="0063744D">
        <w:t>2</w:t>
      </w:r>
      <w:r w:rsidR="0063744D" w:rsidRPr="00704FEB">
        <w:t xml:space="preserve"> </w:t>
      </w:r>
      <w:r w:rsidR="00CC7FC2" w:rsidRPr="00704FEB">
        <w:t>hektarit</w:t>
      </w:r>
      <w:r w:rsidRPr="00704FEB">
        <w:t xml:space="preserve">). </w:t>
      </w:r>
    </w:p>
    <w:p w14:paraId="417813F3" w14:textId="77777777" w:rsidR="004C173F" w:rsidRPr="00704FEB" w:rsidRDefault="004C173F" w:rsidP="004C173F">
      <w:pPr>
        <w:spacing w:after="0"/>
        <w:jc w:val="both"/>
      </w:pPr>
    </w:p>
    <w:p w14:paraId="0787E220" w14:textId="7A306BE3" w:rsidR="004C173F" w:rsidRPr="00704FEB" w:rsidRDefault="00DE1E92" w:rsidP="004C173F">
      <w:pPr>
        <w:spacing w:after="0"/>
        <w:jc w:val="both"/>
      </w:pPr>
      <w:r w:rsidRPr="00DE1E92">
        <w:rPr>
          <w:noProof/>
        </w:rPr>
        <w:drawing>
          <wp:inline distT="0" distB="0" distL="0" distR="0" wp14:anchorId="2EA7D67B" wp14:editId="5FC4FC12">
            <wp:extent cx="5760085" cy="3670300"/>
            <wp:effectExtent l="0" t="0" r="0" b="6350"/>
            <wp:docPr id="2083420587" name="Pilt 1" descr="Pilt, millel on kujutatud tekst, kaar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20587" name="Pilt 1" descr="Pilt, millel on kujutatud tekst, kaart, Atlas&#10;&#10;Kirjeldus on genereeritud automaatselt"/>
                    <pic:cNvPicPr/>
                  </pic:nvPicPr>
                  <pic:blipFill>
                    <a:blip r:embed="rId11"/>
                    <a:stretch>
                      <a:fillRect/>
                    </a:stretch>
                  </pic:blipFill>
                  <pic:spPr>
                    <a:xfrm>
                      <a:off x="0" y="0"/>
                      <a:ext cx="5760085" cy="3670300"/>
                    </a:xfrm>
                    <a:prstGeom prst="rect">
                      <a:avLst/>
                    </a:prstGeom>
                  </pic:spPr>
                </pic:pic>
              </a:graphicData>
            </a:graphic>
          </wp:inline>
        </w:drawing>
      </w:r>
    </w:p>
    <w:p w14:paraId="581845B6" w14:textId="77777777" w:rsidR="00F264C8" w:rsidRDefault="00F264C8" w:rsidP="004C173F">
      <w:pPr>
        <w:spacing w:after="0"/>
        <w:jc w:val="both"/>
        <w:rPr>
          <w:b/>
          <w:bCs/>
        </w:rPr>
      </w:pPr>
    </w:p>
    <w:p w14:paraId="49B4D247" w14:textId="3F6FE069" w:rsidR="004C173F" w:rsidRPr="00704FEB" w:rsidRDefault="004C173F" w:rsidP="004C173F">
      <w:pPr>
        <w:spacing w:after="0"/>
        <w:jc w:val="both"/>
      </w:pPr>
      <w:r w:rsidRPr="00704FEB">
        <w:rPr>
          <w:b/>
          <w:bCs/>
        </w:rPr>
        <w:t>6. Detailplaneeringu koostamise eesmärk ja vajadus</w:t>
      </w:r>
    </w:p>
    <w:p w14:paraId="095195AC" w14:textId="77777777" w:rsidR="00996886" w:rsidRPr="00704FEB" w:rsidRDefault="00996886" w:rsidP="004C173F">
      <w:pPr>
        <w:spacing w:after="0"/>
        <w:jc w:val="both"/>
      </w:pPr>
    </w:p>
    <w:p w14:paraId="64D9463A" w14:textId="7CA327F4" w:rsidR="00000205" w:rsidRDefault="00996886" w:rsidP="004C173F">
      <w:pPr>
        <w:spacing w:after="0"/>
        <w:jc w:val="both"/>
      </w:pPr>
      <w:r w:rsidRPr="00704FEB">
        <w:t xml:space="preserve">PlanS </w:t>
      </w:r>
      <w:r w:rsidR="00E23A8A" w:rsidRPr="00704FEB">
        <w:t xml:space="preserve">§ 124 lõike 2 kohaselt </w:t>
      </w:r>
      <w:r w:rsidR="00EB25C8" w:rsidRPr="00704FEB">
        <w:t>on detailplaneeringu eesmärk eelkõige üldplaneeringu elluviimine ja planeeringualale ruumilise terviklahenduse loomine.</w:t>
      </w:r>
      <w:r w:rsidR="007D47F1" w:rsidRPr="00704FEB">
        <w:t xml:space="preserve"> </w:t>
      </w:r>
      <w:r w:rsidR="00EB25C8" w:rsidRPr="00704FEB">
        <w:t xml:space="preserve">Detailplaneering on lähiaastate ehitustegevuse alus. </w:t>
      </w:r>
    </w:p>
    <w:p w14:paraId="3CFA6A17" w14:textId="77777777" w:rsidR="00E36B34" w:rsidRDefault="00E36B34" w:rsidP="004C173F">
      <w:pPr>
        <w:spacing w:after="0"/>
        <w:jc w:val="both"/>
      </w:pPr>
    </w:p>
    <w:p w14:paraId="50FF5A30" w14:textId="49C7B2D4" w:rsidR="008F5DDC" w:rsidRPr="00991F80" w:rsidRDefault="00E36B34" w:rsidP="00065611">
      <w:pPr>
        <w:spacing w:after="0"/>
        <w:jc w:val="both"/>
      </w:pPr>
      <w:r w:rsidRPr="00991F80">
        <w:t xml:space="preserve">Käsmu küla </w:t>
      </w:r>
      <w:r w:rsidR="00901032" w:rsidRPr="00991F80">
        <w:t>asub</w:t>
      </w:r>
      <w:r w:rsidRPr="00991F80">
        <w:t xml:space="preserve"> Lahemaa rahvuspargi territooriumil</w:t>
      </w:r>
      <w:r w:rsidR="00901032" w:rsidRPr="00991F80">
        <w:t>,</w:t>
      </w:r>
      <w:r w:rsidR="009C2A5C" w:rsidRPr="00991F80">
        <w:t xml:space="preserve"> kus ehitustegevust</w:t>
      </w:r>
      <w:r w:rsidR="00901032" w:rsidRPr="00991F80">
        <w:t xml:space="preserve"> reguleerib</w:t>
      </w:r>
      <w:r w:rsidR="009C2A5C" w:rsidRPr="00991F80">
        <w:t xml:space="preserve"> </w:t>
      </w:r>
      <w:r w:rsidR="009C2A5C" w:rsidRPr="007019DA">
        <w:t xml:space="preserve">Lahemaa </w:t>
      </w:r>
      <w:r w:rsidR="009C2A5C" w:rsidRPr="00991F80">
        <w:t>rahvuspargi</w:t>
      </w:r>
      <w:r w:rsidR="00901048">
        <w:t xml:space="preserve"> kaitse-eeskiri ja</w:t>
      </w:r>
      <w:r w:rsidR="009C2A5C" w:rsidRPr="00991F80">
        <w:t xml:space="preserve"> kaitsekorralduskava aastateks 2016-2025</w:t>
      </w:r>
      <w:r w:rsidR="00901048">
        <w:t xml:space="preserve">. </w:t>
      </w:r>
    </w:p>
    <w:p w14:paraId="52586B6A" w14:textId="35D02EDA" w:rsidR="00E36B34" w:rsidRPr="00991F80" w:rsidRDefault="00A830DD" w:rsidP="00B80E55">
      <w:pPr>
        <w:spacing w:after="0"/>
        <w:jc w:val="both"/>
      </w:pPr>
      <w:r w:rsidRPr="00991F80">
        <w:lastRenderedPageBreak/>
        <w:t>Kaitsekorralduskava</w:t>
      </w:r>
      <w:r w:rsidR="008F5DDC" w:rsidRPr="00991F80">
        <w:t xml:space="preserve"> lisa 8</w:t>
      </w:r>
      <w:r w:rsidRPr="00991F80">
        <w:t xml:space="preserve"> </w:t>
      </w:r>
      <w:r w:rsidR="00DF54B1" w:rsidRPr="00991F80">
        <w:t>kohaselt asub p</w:t>
      </w:r>
      <w:r w:rsidR="009C2A5C" w:rsidRPr="00991F80">
        <w:t>laneeri</w:t>
      </w:r>
      <w:r w:rsidR="00901048">
        <w:t>ngu</w:t>
      </w:r>
      <w:r w:rsidR="009C2A5C" w:rsidRPr="00991F80">
        <w:t>ala</w:t>
      </w:r>
      <w:r w:rsidR="003465B1" w:rsidRPr="00991F80">
        <w:t xml:space="preserve"> Käsmu</w:t>
      </w:r>
      <w:r w:rsidR="006A0812" w:rsidRPr="00991F80">
        <w:t xml:space="preserve"> küla </w:t>
      </w:r>
      <w:r w:rsidR="009C2A5C" w:rsidRPr="00991F80">
        <w:t xml:space="preserve"> väga väärtuslik</w:t>
      </w:r>
      <w:r w:rsidR="002C3E1D" w:rsidRPr="00991F80">
        <w:t>u</w:t>
      </w:r>
      <w:r w:rsidR="009C2A5C" w:rsidRPr="00991F80">
        <w:t xml:space="preserve"> külaosa</w:t>
      </w:r>
      <w:r w:rsidR="002C3E1D" w:rsidRPr="00991F80">
        <w:t xml:space="preserve"> ehi</w:t>
      </w:r>
      <w:r w:rsidR="00B80E55" w:rsidRPr="00991F80">
        <w:t>t</w:t>
      </w:r>
      <w:r w:rsidR="002C3E1D" w:rsidRPr="00991F80">
        <w:t>usalal</w:t>
      </w:r>
      <w:r w:rsidR="00D909B8" w:rsidRPr="00991F80">
        <w:t>,</w:t>
      </w:r>
      <w:r w:rsidR="002913EF" w:rsidRPr="00991F80">
        <w:t xml:space="preserve"> </w:t>
      </w:r>
      <w:r w:rsidR="00B80E55" w:rsidRPr="00991F80">
        <w:t xml:space="preserve">mille täpsemad ehitus- ja planeerimistingimused on määratud kaitsekorralduskava </w:t>
      </w:r>
      <w:r w:rsidR="00901048">
        <w:t xml:space="preserve"> </w:t>
      </w:r>
      <w:r w:rsidR="00B80E55" w:rsidRPr="00991F80">
        <w:t>lisas 7. H</w:t>
      </w:r>
      <w:r w:rsidR="002913EF" w:rsidRPr="00991F80">
        <w:t>oonete ehitus- ja arhitektuursete tingimuste määramisel tuleb arvestada ühtset hoonestust</w:t>
      </w:r>
      <w:r w:rsidR="005F248D" w:rsidRPr="00991F80">
        <w:t>r</w:t>
      </w:r>
      <w:r w:rsidR="002913EF" w:rsidRPr="00991F80">
        <w:t>adi</w:t>
      </w:r>
      <w:r w:rsidR="005F248D" w:rsidRPr="00991F80">
        <w:t>t</w:t>
      </w:r>
      <w:r w:rsidR="002913EF" w:rsidRPr="00991F80">
        <w:t>siooni</w:t>
      </w:r>
      <w:r w:rsidR="00193448" w:rsidRPr="00991F80">
        <w:t>.</w:t>
      </w:r>
      <w:r w:rsidR="00901048">
        <w:t xml:space="preserve"> </w:t>
      </w:r>
      <w:r w:rsidR="00193448" w:rsidRPr="00991F80">
        <w:t>Uute kruntide moodustamine on lubatud, kui see on kooskõlas tradi</w:t>
      </w:r>
      <w:r w:rsidR="0088638E" w:rsidRPr="00991F80">
        <w:t>t</w:t>
      </w:r>
      <w:r w:rsidR="00193448" w:rsidRPr="00991F80">
        <w:t>sioonilise asustusstruktuuriga.</w:t>
      </w:r>
      <w:r w:rsidR="00901048">
        <w:t xml:space="preserve"> </w:t>
      </w:r>
      <w:r w:rsidR="00193448" w:rsidRPr="00991F80">
        <w:t>Uushoonestus ei pea kopeerima vana, võimalikud on moodsad lahendused, kuid arhitektuurne keel peab lähtuma Lahemaa pärandarhitektuurist.</w:t>
      </w:r>
    </w:p>
    <w:p w14:paraId="79EC6476" w14:textId="77777777" w:rsidR="00000205" w:rsidRPr="00991F80" w:rsidRDefault="00000205" w:rsidP="004C173F">
      <w:pPr>
        <w:spacing w:after="0"/>
        <w:jc w:val="both"/>
      </w:pPr>
    </w:p>
    <w:p w14:paraId="27FFB4CD" w14:textId="629259E6" w:rsidR="00996886" w:rsidRPr="0094594B" w:rsidRDefault="00137567" w:rsidP="00200529">
      <w:pPr>
        <w:spacing w:after="0"/>
        <w:jc w:val="both"/>
      </w:pPr>
      <w:r w:rsidRPr="007B51A0">
        <w:t xml:space="preserve">Käsmu </w:t>
      </w:r>
      <w:r w:rsidR="008D68EF" w:rsidRPr="007B51A0">
        <w:t>külas</w:t>
      </w:r>
      <w:r w:rsidR="00326A50" w:rsidRPr="007B51A0">
        <w:t xml:space="preserve"> </w:t>
      </w:r>
      <w:r w:rsidR="002E21D5" w:rsidRPr="007B51A0">
        <w:t>Neeme tee 5, Neeme tee 5b, Neeme tee 24b ja Allika põik 2</w:t>
      </w:r>
      <w:r w:rsidR="00257690" w:rsidRPr="007B51A0">
        <w:t xml:space="preserve"> </w:t>
      </w:r>
      <w:r w:rsidR="00E43572" w:rsidRPr="007B51A0">
        <w:t xml:space="preserve">maaüksuste </w:t>
      </w:r>
      <w:r w:rsidR="00000205" w:rsidRPr="007B51A0">
        <w:t>detailplaneeringu koostamise eesmärk on</w:t>
      </w:r>
      <w:r w:rsidR="00D87DE9" w:rsidRPr="007B51A0">
        <w:t xml:space="preserve"> ehitusõigus</w:t>
      </w:r>
      <w:r w:rsidR="00E04EA6" w:rsidRPr="007B51A0">
        <w:t>e määramine</w:t>
      </w:r>
      <w:r w:rsidR="00000205" w:rsidRPr="007B51A0">
        <w:t xml:space="preserve"> </w:t>
      </w:r>
      <w:r w:rsidR="006C25A0" w:rsidRPr="007B51A0">
        <w:t>elamute ehitamiseks</w:t>
      </w:r>
      <w:r w:rsidR="00C96D75" w:rsidRPr="007B51A0">
        <w:t xml:space="preserve"> </w:t>
      </w:r>
      <w:r w:rsidR="00467BCC">
        <w:t xml:space="preserve">                            </w:t>
      </w:r>
      <w:r w:rsidR="006C25A0" w:rsidRPr="007B51A0">
        <w:t>ca 2000</w:t>
      </w:r>
      <w:r w:rsidR="00C96D75" w:rsidRPr="007B51A0">
        <w:t xml:space="preserve"> </w:t>
      </w:r>
      <w:r w:rsidR="006C25A0" w:rsidRPr="007B51A0">
        <w:t>m</w:t>
      </w:r>
      <w:r w:rsidR="006C25A0" w:rsidRPr="007B51A0">
        <w:rPr>
          <w:vertAlign w:val="superscript"/>
        </w:rPr>
        <w:t>2</w:t>
      </w:r>
      <w:r w:rsidR="006C25A0" w:rsidRPr="007B51A0">
        <w:t xml:space="preserve"> suurustel kruntidel,</w:t>
      </w:r>
      <w:r w:rsidR="00B96234" w:rsidRPr="007B51A0">
        <w:t xml:space="preserve"> samuti </w:t>
      </w:r>
      <w:r w:rsidR="00C1450B" w:rsidRPr="007B51A0">
        <w:t xml:space="preserve">tehnovõrkude ja -rajatiste </w:t>
      </w:r>
      <w:r w:rsidR="00B97463" w:rsidRPr="007B51A0">
        <w:t>võimalik</w:t>
      </w:r>
      <w:r w:rsidR="00ED14A6" w:rsidRPr="007B51A0">
        <w:t>e</w:t>
      </w:r>
      <w:r w:rsidR="00B97463" w:rsidRPr="007B51A0">
        <w:t xml:space="preserve"> asukoh</w:t>
      </w:r>
      <w:r w:rsidR="00ED14A6" w:rsidRPr="007B51A0">
        <w:t>t</w:t>
      </w:r>
      <w:r w:rsidR="00B97463" w:rsidRPr="007B51A0">
        <w:t>a</w:t>
      </w:r>
      <w:r w:rsidR="00ED14A6" w:rsidRPr="007B51A0">
        <w:t>de</w:t>
      </w:r>
      <w:r w:rsidR="00B97463" w:rsidRPr="007B51A0">
        <w:t xml:space="preserve"> määramine krun</w:t>
      </w:r>
      <w:r w:rsidR="00A8432D" w:rsidRPr="007B51A0">
        <w:t>tidel</w:t>
      </w:r>
      <w:r w:rsidR="00BF5934" w:rsidRPr="007B51A0">
        <w:t xml:space="preserve"> ning servituutide seadmise vajadus</w:t>
      </w:r>
      <w:r w:rsidR="00ED14A6" w:rsidRPr="007B51A0">
        <w:t>t</w:t>
      </w:r>
      <w:r w:rsidR="00BF5934" w:rsidRPr="007B51A0">
        <w:t>e ja kitsenduste määramine</w:t>
      </w:r>
      <w:r w:rsidR="00595868" w:rsidRPr="007B51A0">
        <w:t>.</w:t>
      </w:r>
      <w:r w:rsidR="00FB54AD" w:rsidRPr="007B51A0">
        <w:t xml:space="preserve"> </w:t>
      </w:r>
      <w:r w:rsidR="00CF0197" w:rsidRPr="0094594B">
        <w:t>Hoonestustingimuste määramisel lähtuta</w:t>
      </w:r>
      <w:r w:rsidR="00355A18" w:rsidRPr="0094594B">
        <w:t>kse kaitsekorralduskavas</w:t>
      </w:r>
      <w:r w:rsidR="008014DE" w:rsidRPr="0094594B">
        <w:t>t, mis</w:t>
      </w:r>
      <w:r w:rsidR="005F1FF8" w:rsidRPr="007B51A0">
        <w:t xml:space="preserve"> annab </w:t>
      </w:r>
      <w:r w:rsidR="005F1FF8" w:rsidRPr="0094594B">
        <w:t>võimaluse hoida Lahemaa pärandkultuuri traditsioone ja säilitada Käsmu rannaküla miljööd.</w:t>
      </w:r>
      <w:r w:rsidR="00603576" w:rsidRPr="007B51A0">
        <w:t xml:space="preserve"> </w:t>
      </w:r>
      <w:r w:rsidR="00603576" w:rsidRPr="0094594B">
        <w:t>Kavandatavad elamukrundid sobituvad olemasoleva elamupiirkonna vahele.</w:t>
      </w:r>
    </w:p>
    <w:p w14:paraId="393E5499" w14:textId="77777777" w:rsidR="00664B03" w:rsidRPr="0094594B" w:rsidRDefault="00664B03" w:rsidP="00200529">
      <w:pPr>
        <w:spacing w:after="0"/>
        <w:jc w:val="both"/>
      </w:pPr>
    </w:p>
    <w:p w14:paraId="72F02CCF" w14:textId="3B576DDC" w:rsidR="006E7F7E" w:rsidRDefault="00664B03" w:rsidP="004754C3">
      <w:pPr>
        <w:spacing w:after="0"/>
        <w:jc w:val="both"/>
      </w:pPr>
      <w:r w:rsidRPr="0094594B">
        <w:t xml:space="preserve">Detailplaneeringu koostamise vajalikkust toetab </w:t>
      </w:r>
      <w:r w:rsidR="00F13B97" w:rsidRPr="0094594B">
        <w:t>PlanS, mille</w:t>
      </w:r>
      <w:r w:rsidR="00D83B10" w:rsidRPr="007B51A0">
        <w:t xml:space="preserve"> § 125 lõike 2 kohaselt on detailplaneeringu koostamine nõutav üldplaneeringuga määratud detailplaneeringu koostamise kohustusega alal või juhul</w:t>
      </w:r>
      <w:r w:rsidR="00901048">
        <w:t xml:space="preserve">. </w:t>
      </w:r>
      <w:r w:rsidR="001A1E22" w:rsidRPr="007B51A0">
        <w:t xml:space="preserve">Vihula Vallavolikogu 13.08.2003 määrusega nr 19 kehtestatud Vihula valla üldplaneeringu kohaselt jääb planeeringuala detailplaneeringu koostamise </w:t>
      </w:r>
      <w:r w:rsidR="001A1E22" w:rsidRPr="001A1E22">
        <w:t>kohustusega alale. Samuti on kehtivas üldplaneeringus toodud, et vallavalitsusel on õigus nõuda detailplaneeringu koostamist väärtuslikele maastikele ehitamisel.</w:t>
      </w:r>
      <w:r w:rsidR="00753191">
        <w:t xml:space="preserve"> </w:t>
      </w:r>
      <w:r w:rsidR="00274CA7" w:rsidRPr="00704FEB">
        <w:t xml:space="preserve">Seetõttu </w:t>
      </w:r>
      <w:r w:rsidR="00380378" w:rsidRPr="00704FEB">
        <w:t xml:space="preserve">on </w:t>
      </w:r>
      <w:r w:rsidR="003540AB" w:rsidRPr="00704FEB">
        <w:t>ehitusloakohustuslik</w:t>
      </w:r>
      <w:r w:rsidR="008244F8" w:rsidRPr="00704FEB">
        <w:t>e</w:t>
      </w:r>
      <w:r w:rsidR="003540AB" w:rsidRPr="00704FEB">
        <w:t xml:space="preserve"> hoone</w:t>
      </w:r>
      <w:r w:rsidR="008244F8" w:rsidRPr="00704FEB">
        <w:t>te</w:t>
      </w:r>
      <w:r w:rsidR="003540AB" w:rsidRPr="00704FEB">
        <w:t xml:space="preserve"> püstitamiseks </w:t>
      </w:r>
      <w:r w:rsidR="001A1E22">
        <w:t xml:space="preserve">ja olemasolevate hoonete laiendamiseks </w:t>
      </w:r>
      <w:r w:rsidR="00380378" w:rsidRPr="00704FEB">
        <w:t>detailplaneeringu koostamine nõutav</w:t>
      </w:r>
      <w:r w:rsidR="00D83B10" w:rsidRPr="00704FEB">
        <w:t>.</w:t>
      </w:r>
    </w:p>
    <w:p w14:paraId="7283F542" w14:textId="77777777" w:rsidR="00687219" w:rsidRDefault="00687219" w:rsidP="004C173F">
      <w:pPr>
        <w:spacing w:after="0"/>
        <w:jc w:val="both"/>
        <w:rPr>
          <w:b/>
          <w:bCs/>
        </w:rPr>
      </w:pPr>
    </w:p>
    <w:p w14:paraId="7D422DF3" w14:textId="219BD696" w:rsidR="004C173F" w:rsidRPr="00704FEB" w:rsidRDefault="004C173F" w:rsidP="004C173F">
      <w:pPr>
        <w:spacing w:after="0"/>
        <w:jc w:val="both"/>
      </w:pPr>
      <w:r w:rsidRPr="00704FEB">
        <w:rPr>
          <w:b/>
          <w:bCs/>
        </w:rPr>
        <w:t xml:space="preserve">7. Detailplaneeringu koostamise ülesanded </w:t>
      </w:r>
    </w:p>
    <w:p w14:paraId="6EE9B085" w14:textId="77777777" w:rsidR="004C173F" w:rsidRPr="00704FEB" w:rsidRDefault="004C173F" w:rsidP="004C173F">
      <w:pPr>
        <w:spacing w:after="0"/>
        <w:jc w:val="both"/>
      </w:pPr>
    </w:p>
    <w:p w14:paraId="5FD2D845" w14:textId="67390529" w:rsidR="00980713" w:rsidRPr="00704FEB" w:rsidRDefault="00980713" w:rsidP="004C173F">
      <w:pPr>
        <w:spacing w:after="0"/>
        <w:jc w:val="both"/>
      </w:pPr>
      <w:r w:rsidRPr="00704FEB">
        <w:t>Detailplaneeringu</w:t>
      </w:r>
      <w:r w:rsidR="00CB0366" w:rsidRPr="00704FEB">
        <w:t xml:space="preserve"> koostamisel </w:t>
      </w:r>
      <w:r w:rsidRPr="00704FEB">
        <w:t xml:space="preserve">lahendatakse </w:t>
      </w:r>
      <w:r w:rsidR="001F110A" w:rsidRPr="00704FEB">
        <w:t xml:space="preserve">järgmised </w:t>
      </w:r>
      <w:r w:rsidRPr="00704FEB">
        <w:t xml:space="preserve">ülesanded </w:t>
      </w:r>
      <w:r w:rsidR="001F110A" w:rsidRPr="00704FEB">
        <w:t xml:space="preserve">lähtuvalt </w:t>
      </w:r>
      <w:r w:rsidR="00D832C6" w:rsidRPr="00704FEB">
        <w:t xml:space="preserve">                                                         </w:t>
      </w:r>
      <w:r w:rsidR="001F110A" w:rsidRPr="00704FEB">
        <w:t>PlanS § 126 lõikest 1:</w:t>
      </w:r>
    </w:p>
    <w:p w14:paraId="3002D569" w14:textId="77777777" w:rsidR="00E51BB6" w:rsidRPr="00704FEB" w:rsidRDefault="00E51BB6" w:rsidP="004C173F">
      <w:pPr>
        <w:spacing w:after="0"/>
        <w:jc w:val="both"/>
      </w:pPr>
    </w:p>
    <w:p w14:paraId="3EB79EFB" w14:textId="67B53312" w:rsidR="009248AD" w:rsidRPr="00704FEB" w:rsidRDefault="00A91B90" w:rsidP="00A91B90">
      <w:pPr>
        <w:pStyle w:val="Loendilik"/>
        <w:numPr>
          <w:ilvl w:val="1"/>
          <w:numId w:val="2"/>
        </w:numPr>
        <w:spacing w:after="0"/>
        <w:jc w:val="both"/>
      </w:pPr>
      <w:r w:rsidRPr="00704FEB">
        <w:t xml:space="preserve"> P</w:t>
      </w:r>
      <w:r w:rsidR="009248AD" w:rsidRPr="00704FEB">
        <w:t>laneeringuala kruntideks ja</w:t>
      </w:r>
      <w:r w:rsidR="008C6A7F" w:rsidRPr="00704FEB">
        <w:t>otamine</w:t>
      </w:r>
      <w:r w:rsidR="009248AD" w:rsidRPr="00704FEB">
        <w:t>;</w:t>
      </w:r>
    </w:p>
    <w:p w14:paraId="3706D5DF" w14:textId="615CFF91" w:rsidR="00645C1F" w:rsidRPr="00704FEB" w:rsidRDefault="00A91B90" w:rsidP="00A91B90">
      <w:pPr>
        <w:pStyle w:val="Loendilik"/>
        <w:numPr>
          <w:ilvl w:val="1"/>
          <w:numId w:val="2"/>
        </w:numPr>
        <w:spacing w:after="0"/>
        <w:jc w:val="both"/>
      </w:pPr>
      <w:r w:rsidRPr="00704FEB">
        <w:t xml:space="preserve"> K</w:t>
      </w:r>
      <w:r w:rsidR="00172EB1" w:rsidRPr="00704FEB">
        <w:t>rundi hoonestusala määramine;</w:t>
      </w:r>
    </w:p>
    <w:p w14:paraId="59074280" w14:textId="0FB81F76" w:rsidR="00172EB1" w:rsidRPr="00704FEB" w:rsidRDefault="00A91B90" w:rsidP="00A91B90">
      <w:pPr>
        <w:pStyle w:val="Loendilik"/>
        <w:numPr>
          <w:ilvl w:val="1"/>
          <w:numId w:val="2"/>
        </w:numPr>
        <w:spacing w:after="0"/>
        <w:jc w:val="both"/>
      </w:pPr>
      <w:r w:rsidRPr="00704FEB">
        <w:t xml:space="preserve"> K</w:t>
      </w:r>
      <w:r w:rsidR="00172EB1" w:rsidRPr="00704FEB">
        <w:t xml:space="preserve">rundi ehitusõiguse määramine; </w:t>
      </w:r>
    </w:p>
    <w:p w14:paraId="3AA18C10" w14:textId="6B286087" w:rsidR="00921C88" w:rsidRPr="00704FEB" w:rsidRDefault="00A91B90" w:rsidP="00A91B90">
      <w:pPr>
        <w:pStyle w:val="Loendilik"/>
        <w:numPr>
          <w:ilvl w:val="1"/>
          <w:numId w:val="2"/>
        </w:numPr>
        <w:spacing w:after="0"/>
        <w:jc w:val="both"/>
      </w:pPr>
      <w:r w:rsidRPr="00704FEB">
        <w:t xml:space="preserve"> D</w:t>
      </w:r>
      <w:r w:rsidR="004C173F" w:rsidRPr="00704FEB">
        <w:t>etailplaneeringu kohustuslike hoonete ja rajatiste toimimiseks vajalike ehitiste,</w:t>
      </w:r>
      <w:r w:rsidR="00045512">
        <w:t xml:space="preserve"> </w:t>
      </w:r>
      <w:r w:rsidR="004C173F" w:rsidRPr="00704FEB">
        <w:t xml:space="preserve">sealhulgas tehnovõrkude ja -rajatiste </w:t>
      </w:r>
      <w:r w:rsidR="00BC6B14" w:rsidRPr="00704FEB">
        <w:t>ning</w:t>
      </w:r>
      <w:r w:rsidR="00253D79" w:rsidRPr="00704FEB">
        <w:t xml:space="preserve"> avalikule teele juurdepääsuteede </w:t>
      </w:r>
      <w:r w:rsidR="004C173F" w:rsidRPr="00704FEB">
        <w:t xml:space="preserve">võimaliku asukoha määramine; </w:t>
      </w:r>
    </w:p>
    <w:p w14:paraId="738D4F3A" w14:textId="1385D6CF" w:rsidR="00921C88" w:rsidRPr="00704FEB" w:rsidRDefault="00A91B90" w:rsidP="00A91B90">
      <w:pPr>
        <w:pStyle w:val="Loendilik"/>
        <w:numPr>
          <w:ilvl w:val="1"/>
          <w:numId w:val="2"/>
        </w:numPr>
        <w:spacing w:after="0"/>
        <w:jc w:val="both"/>
      </w:pPr>
      <w:r w:rsidRPr="00704FEB">
        <w:t xml:space="preserve"> E</w:t>
      </w:r>
      <w:r w:rsidR="004C173F" w:rsidRPr="00704FEB">
        <w:t xml:space="preserve">hitise ehituslike tingimuste määramine; </w:t>
      </w:r>
    </w:p>
    <w:p w14:paraId="25E1217F" w14:textId="36B888BA" w:rsidR="00921C88" w:rsidRPr="00704FEB" w:rsidRDefault="00A91B90" w:rsidP="00A91B90">
      <w:pPr>
        <w:pStyle w:val="Loendilik"/>
        <w:numPr>
          <w:ilvl w:val="1"/>
          <w:numId w:val="2"/>
        </w:numPr>
        <w:spacing w:after="0"/>
        <w:jc w:val="both"/>
      </w:pPr>
      <w:r w:rsidRPr="00704FEB">
        <w:t xml:space="preserve"> E</w:t>
      </w:r>
      <w:r w:rsidR="004C173F" w:rsidRPr="00704FEB">
        <w:t xml:space="preserve">hitise arhitektuuriliste ja kujunduslike tingimuste määramine; </w:t>
      </w:r>
    </w:p>
    <w:p w14:paraId="3EE34151" w14:textId="525E08B2" w:rsidR="00921C88" w:rsidRPr="00704FEB" w:rsidRDefault="00A91B90" w:rsidP="00A91B90">
      <w:pPr>
        <w:pStyle w:val="Loendilik"/>
        <w:numPr>
          <w:ilvl w:val="1"/>
          <w:numId w:val="2"/>
        </w:numPr>
        <w:spacing w:after="0"/>
        <w:jc w:val="both"/>
      </w:pPr>
      <w:r w:rsidRPr="00704FEB">
        <w:t xml:space="preserve"> L</w:t>
      </w:r>
      <w:r w:rsidR="004C173F" w:rsidRPr="00704FEB">
        <w:t xml:space="preserve">iikluskorralduse põhimõtete määramine; </w:t>
      </w:r>
    </w:p>
    <w:p w14:paraId="6387E0DC" w14:textId="2789C403" w:rsidR="007077D4" w:rsidRPr="00704FEB" w:rsidRDefault="00A91B90" w:rsidP="00A91B90">
      <w:pPr>
        <w:pStyle w:val="Loendilik"/>
        <w:numPr>
          <w:ilvl w:val="1"/>
          <w:numId w:val="2"/>
        </w:numPr>
        <w:spacing w:after="0"/>
        <w:jc w:val="both"/>
      </w:pPr>
      <w:r w:rsidRPr="00704FEB">
        <w:t xml:space="preserve"> H</w:t>
      </w:r>
      <w:r w:rsidR="004C173F" w:rsidRPr="00704FEB">
        <w:t xml:space="preserve">aljastuse ja heakorrastuse põhimõtete määramine; </w:t>
      </w:r>
    </w:p>
    <w:p w14:paraId="3D969E53" w14:textId="77777777" w:rsidR="00631845" w:rsidRDefault="000A191E" w:rsidP="00631845">
      <w:pPr>
        <w:pStyle w:val="Loendilik"/>
        <w:numPr>
          <w:ilvl w:val="1"/>
          <w:numId w:val="2"/>
        </w:numPr>
        <w:spacing w:after="0"/>
        <w:jc w:val="both"/>
      </w:pPr>
      <w:r w:rsidRPr="00704FEB">
        <w:t xml:space="preserve"> </w:t>
      </w:r>
      <w:r w:rsidR="00A91B90" w:rsidRPr="00704FEB">
        <w:t>K</w:t>
      </w:r>
      <w:r w:rsidR="007077D4" w:rsidRPr="00704FEB">
        <w:t>uja määramine;</w:t>
      </w:r>
    </w:p>
    <w:p w14:paraId="4793CE04" w14:textId="5533BEB8" w:rsidR="00467BCC" w:rsidRPr="00467BCC" w:rsidRDefault="00627BD0" w:rsidP="00631845">
      <w:pPr>
        <w:pStyle w:val="Loendilik"/>
        <w:numPr>
          <w:ilvl w:val="1"/>
          <w:numId w:val="2"/>
        </w:numPr>
        <w:spacing w:after="0"/>
        <w:jc w:val="both"/>
      </w:pPr>
      <w:proofErr w:type="spellStart"/>
      <w:r>
        <w:t>Vaatn</w:t>
      </w:r>
      <w:proofErr w:type="spellEnd"/>
      <w:r>
        <w:t xml:space="preserve"> </w:t>
      </w:r>
      <w:r w:rsidR="00467BCC" w:rsidRPr="00467BCC">
        <w:t xml:space="preserve">Kallasrajale avaliku juurdepääsu tagamine; </w:t>
      </w:r>
    </w:p>
    <w:p w14:paraId="03A7ADE9" w14:textId="19EE7FFD" w:rsidR="00DC2E27" w:rsidRPr="00704FEB" w:rsidRDefault="00A91B90" w:rsidP="009C5D1D">
      <w:pPr>
        <w:pStyle w:val="Loendilik"/>
        <w:numPr>
          <w:ilvl w:val="1"/>
          <w:numId w:val="2"/>
        </w:numPr>
        <w:spacing w:after="0"/>
        <w:jc w:val="both"/>
      </w:pPr>
      <w:r w:rsidRPr="00704FEB">
        <w:t>K</w:t>
      </w:r>
      <w:r w:rsidR="004C173F" w:rsidRPr="00704FEB">
        <w:t xml:space="preserve">uritegevuse riski vähendavate tingimuste määramine; </w:t>
      </w:r>
    </w:p>
    <w:p w14:paraId="01C03160" w14:textId="4532E539" w:rsidR="00467BCC" w:rsidRDefault="00415F31" w:rsidP="00467BCC">
      <w:pPr>
        <w:pStyle w:val="Loendilik"/>
        <w:numPr>
          <w:ilvl w:val="1"/>
          <w:numId w:val="2"/>
        </w:numPr>
        <w:spacing w:after="0"/>
        <w:jc w:val="both"/>
      </w:pPr>
      <w:r w:rsidRPr="00704FEB">
        <w:t xml:space="preserve">Müra-, vibratsiooni-, saasteriski- ja </w:t>
      </w:r>
      <w:proofErr w:type="spellStart"/>
      <w:r w:rsidRPr="00704FEB">
        <w:t>insolatsioonitingimusi</w:t>
      </w:r>
      <w:proofErr w:type="spellEnd"/>
      <w:r w:rsidRPr="00704FEB">
        <w:t xml:space="preserve"> ning muid keskkonnatingimusi tagavate nõuete seadmine</w:t>
      </w:r>
      <w:r w:rsidR="00467BCC">
        <w:t>;</w:t>
      </w:r>
    </w:p>
    <w:p w14:paraId="5EC9072E" w14:textId="0AAF4A40" w:rsidR="00231380" w:rsidRPr="00704FEB" w:rsidRDefault="00A91B90" w:rsidP="00467BCC">
      <w:pPr>
        <w:pStyle w:val="Loendilik"/>
        <w:numPr>
          <w:ilvl w:val="1"/>
          <w:numId w:val="2"/>
        </w:numPr>
        <w:spacing w:after="0"/>
        <w:jc w:val="both"/>
      </w:pPr>
      <w:r w:rsidRPr="00704FEB">
        <w:t>S</w:t>
      </w:r>
      <w:r w:rsidR="00794873" w:rsidRPr="00704FEB">
        <w:t>ervituutide seadmise ja olemasoleva või kavandatava tee avalikult kasutatavaks teeks määramise vajaduse määramine;</w:t>
      </w:r>
    </w:p>
    <w:p w14:paraId="4255E5F8" w14:textId="79108EBD" w:rsidR="00580260" w:rsidRPr="00704FEB" w:rsidRDefault="007D4AD7" w:rsidP="00467BCC">
      <w:pPr>
        <w:pStyle w:val="Loendilik"/>
        <w:numPr>
          <w:ilvl w:val="1"/>
          <w:numId w:val="2"/>
        </w:numPr>
        <w:spacing w:after="0"/>
        <w:jc w:val="both"/>
      </w:pPr>
      <w:r w:rsidRPr="00704FEB">
        <w:t xml:space="preserve"> </w:t>
      </w:r>
      <w:r w:rsidR="00A91B90" w:rsidRPr="00704FEB">
        <w:t>P</w:t>
      </w:r>
      <w:r w:rsidR="004C173F" w:rsidRPr="00704FEB">
        <w:t xml:space="preserve">õhjendatud juhul nendele ehitistele tingimuste seadmine, mille ehitamiseks ei ole detailplaneeringu koostamine nõutav; </w:t>
      </w:r>
    </w:p>
    <w:p w14:paraId="3F5F2EB2" w14:textId="2066D100" w:rsidR="00C6649D" w:rsidRPr="00704FEB" w:rsidRDefault="007D4AD7" w:rsidP="00467BCC">
      <w:pPr>
        <w:pStyle w:val="Loendilik"/>
        <w:numPr>
          <w:ilvl w:val="1"/>
          <w:numId w:val="2"/>
        </w:numPr>
        <w:spacing w:after="0"/>
        <w:jc w:val="both"/>
      </w:pPr>
      <w:r w:rsidRPr="00704FEB">
        <w:t xml:space="preserve"> </w:t>
      </w:r>
      <w:r w:rsidR="00A91B90" w:rsidRPr="00704FEB">
        <w:t xml:space="preserve">Muud </w:t>
      </w:r>
      <w:r w:rsidR="00580260" w:rsidRPr="00704FEB">
        <w:t xml:space="preserve">PlanS § </w:t>
      </w:r>
      <w:r w:rsidR="00C6649D" w:rsidRPr="00704FEB">
        <w:t>126 lõikes 1</w:t>
      </w:r>
      <w:r w:rsidR="004C173F" w:rsidRPr="00704FEB">
        <w:t xml:space="preserve"> nimetatud ülesannetega seonduvad ülesanded. </w:t>
      </w:r>
    </w:p>
    <w:p w14:paraId="643D5F04" w14:textId="77777777" w:rsidR="00C6649D" w:rsidRPr="00704FEB" w:rsidRDefault="00C6649D" w:rsidP="00C6649D">
      <w:pPr>
        <w:spacing w:after="0"/>
        <w:jc w:val="both"/>
      </w:pPr>
    </w:p>
    <w:p w14:paraId="26364397" w14:textId="217E8E9A" w:rsidR="00F014E8" w:rsidRDefault="004C173F" w:rsidP="00C6649D">
      <w:pPr>
        <w:spacing w:after="0"/>
        <w:jc w:val="both"/>
      </w:pPr>
      <w:r w:rsidRPr="00704FEB">
        <w:lastRenderedPageBreak/>
        <w:t xml:space="preserve">Detailplaneeringu </w:t>
      </w:r>
      <w:r w:rsidR="00C6649D" w:rsidRPr="00704FEB">
        <w:t xml:space="preserve">koostamise </w:t>
      </w:r>
      <w:r w:rsidRPr="00704FEB">
        <w:t xml:space="preserve">ülesanded </w:t>
      </w:r>
      <w:bookmarkStart w:id="0" w:name="_Hlk134179996"/>
      <w:r w:rsidRPr="00704FEB">
        <w:t>võivad planeeri</w:t>
      </w:r>
      <w:r w:rsidR="00C6649D" w:rsidRPr="00704FEB">
        <w:t>mis</w:t>
      </w:r>
      <w:r w:rsidRPr="00704FEB">
        <w:t xml:space="preserve">menetluse käigus muutuda või täieneda. </w:t>
      </w:r>
      <w:bookmarkEnd w:id="0"/>
    </w:p>
    <w:p w14:paraId="0606904D" w14:textId="77777777" w:rsidR="004C173F" w:rsidRPr="00704FEB" w:rsidRDefault="004C173F" w:rsidP="004C173F">
      <w:pPr>
        <w:spacing w:after="0"/>
        <w:jc w:val="both"/>
        <w:rPr>
          <w:b/>
          <w:bCs/>
        </w:rPr>
      </w:pPr>
    </w:p>
    <w:p w14:paraId="44E4F0ED" w14:textId="6C94CDB7" w:rsidR="004C173F" w:rsidRPr="00704FEB" w:rsidRDefault="004C173F" w:rsidP="004C173F">
      <w:pPr>
        <w:spacing w:after="0"/>
        <w:jc w:val="both"/>
      </w:pPr>
      <w:r w:rsidRPr="00704FEB">
        <w:rPr>
          <w:b/>
          <w:bCs/>
        </w:rPr>
        <w:t xml:space="preserve">8. Vastavus </w:t>
      </w:r>
      <w:r w:rsidR="00001CEC" w:rsidRPr="00704FEB">
        <w:rPr>
          <w:b/>
          <w:bCs/>
        </w:rPr>
        <w:t xml:space="preserve">kehtivale </w:t>
      </w:r>
      <w:r w:rsidRPr="00704FEB">
        <w:rPr>
          <w:b/>
          <w:bCs/>
        </w:rPr>
        <w:t xml:space="preserve">üldplaneeringule </w:t>
      </w:r>
    </w:p>
    <w:p w14:paraId="1DFB955B" w14:textId="77777777" w:rsidR="004C173F" w:rsidRPr="00704FEB" w:rsidRDefault="004C173F" w:rsidP="004C173F">
      <w:pPr>
        <w:spacing w:after="0"/>
        <w:jc w:val="both"/>
      </w:pPr>
    </w:p>
    <w:p w14:paraId="19AAF734" w14:textId="49125D67" w:rsidR="005C67F4" w:rsidRDefault="00D557D5" w:rsidP="008244EF">
      <w:pPr>
        <w:spacing w:after="0"/>
        <w:jc w:val="both"/>
      </w:pPr>
      <w:r w:rsidRPr="005732EA">
        <w:t>Vihula Vallavolikogu 13.08.2003 määrusega nr 19 kehtestatud</w:t>
      </w:r>
      <w:r>
        <w:t xml:space="preserve"> </w:t>
      </w:r>
      <w:r w:rsidRPr="00436D48">
        <w:t>Vihula valla üldplaneeringu kohaselt asub planeeringuala äri- ja teenindusettevõtete maa ning elamumaa maakasutuse juhtotstarbega alal, tiheasustusalal, miljööväärtuslikul hoonestusalal, I klassi väärtusliku maastiku alal ja detailplaneeringu koostamise kohustusega alal</w:t>
      </w:r>
      <w:r>
        <w:t>.</w:t>
      </w:r>
    </w:p>
    <w:p w14:paraId="4C136B1F" w14:textId="77777777" w:rsidR="007A57E1" w:rsidRDefault="007A57E1" w:rsidP="001A4A26">
      <w:pPr>
        <w:spacing w:after="0"/>
        <w:jc w:val="both"/>
      </w:pPr>
    </w:p>
    <w:p w14:paraId="066A25E8" w14:textId="013E3018" w:rsidR="00FB6892" w:rsidRDefault="00FB6892" w:rsidP="001A4A26">
      <w:pPr>
        <w:spacing w:after="0"/>
        <w:jc w:val="both"/>
      </w:pPr>
      <w:r>
        <w:t>PlanS § 6 punkti 9 kohaselt on maakasutuse juhtotstarve üldplaneeringuga määratav maa-ala kasutamise valdav otstarve, mis annab kogu määratud piirkonnale edaspidise maakasutuse põhisuunad. Planeerimisseaduse seletuskirjas täpsustatakse, et valdav otstarve tähendab</w:t>
      </w:r>
      <w:r w:rsidR="001A4A26">
        <w:t xml:space="preserve"> </w:t>
      </w:r>
      <w:r>
        <w:t xml:space="preserve">vähemalt 51% määratud piirkonna maakasutuse juhtotstarbest (juhul kui valdava otstarbe ja </w:t>
      </w:r>
      <w:r w:rsidR="001A4A26">
        <w:t xml:space="preserve"> </w:t>
      </w:r>
      <w:proofErr w:type="spellStart"/>
      <w:r>
        <w:t>kõrvalotstarbe</w:t>
      </w:r>
      <w:proofErr w:type="spellEnd"/>
      <w:r>
        <w:t xml:space="preserve"> osakaalu ei ole üldplaneeringuga määratud). Kuna planeeringuala jääb kehtiva  </w:t>
      </w:r>
      <w:r w:rsidR="001A4A26">
        <w:t xml:space="preserve"> </w:t>
      </w:r>
      <w:r>
        <w:t xml:space="preserve">üldplaneeringu kohaselt vähem kui 51% ulatuses elamumaa maakasutuse juhtotstarbega </w:t>
      </w:r>
      <w:r w:rsidR="001A4A26">
        <w:t xml:space="preserve">                  </w:t>
      </w:r>
      <w:r>
        <w:t>maa</w:t>
      </w:r>
      <w:r w:rsidR="001A4A26">
        <w:t>-</w:t>
      </w:r>
      <w:r>
        <w:t xml:space="preserve">alale, siis on Neeme tee 5, Neeme tee 5b, Neeme tee 24b ja Allika põik 2 maaüksuste puhul </w:t>
      </w:r>
    </w:p>
    <w:p w14:paraId="4D314221" w14:textId="665129AF" w:rsidR="007A57E1" w:rsidRDefault="00FB6892" w:rsidP="001A4A26">
      <w:pPr>
        <w:spacing w:after="0"/>
        <w:jc w:val="both"/>
      </w:pPr>
      <w:r>
        <w:t>tegemist kehtivat üldplaneeringut muutva detailplaneeringuga</w:t>
      </w:r>
      <w:r w:rsidR="00F611C4">
        <w:t xml:space="preserve">. </w:t>
      </w:r>
    </w:p>
    <w:p w14:paraId="5553D6A2" w14:textId="77777777" w:rsidR="008C0419" w:rsidRDefault="008C0419" w:rsidP="001A4A26">
      <w:pPr>
        <w:spacing w:after="0"/>
        <w:jc w:val="both"/>
      </w:pPr>
    </w:p>
    <w:p w14:paraId="0B42DACD" w14:textId="566DC63C" w:rsidR="008C0419" w:rsidRDefault="008C0419" w:rsidP="001A4A26">
      <w:pPr>
        <w:spacing w:after="0"/>
        <w:jc w:val="both"/>
      </w:pPr>
      <w:r w:rsidRPr="008C0419">
        <w:t>Koostamisel oleva Haljala valla üldplaneeringu eelnõu põhijooniselt nähtub, et Neeme tee 5 ja Neeme tee 5b kinnistutele kavandatakse väikeelamu maa-ala maakasutuse juhtotstarvet. Kavandatavad elamukrundid sobituvad olemasoleva elamupiirkonna vahele.</w:t>
      </w:r>
    </w:p>
    <w:p w14:paraId="3598BBB3" w14:textId="77777777" w:rsidR="008C0419" w:rsidRDefault="008C0419" w:rsidP="001A4A26">
      <w:pPr>
        <w:spacing w:after="0"/>
        <w:jc w:val="both"/>
      </w:pPr>
    </w:p>
    <w:p w14:paraId="36C91474" w14:textId="4158C171" w:rsidR="008C0419" w:rsidRDefault="008C0419" w:rsidP="001A4A26">
      <w:pPr>
        <w:spacing w:after="0"/>
        <w:jc w:val="both"/>
      </w:pPr>
      <w:r>
        <w:t>Kehtiva ü</w:t>
      </w:r>
      <w:r w:rsidRPr="008C0419">
        <w:t>ldplaneeringu seletuskirja peatükis 11.2.2 „Käsmu“ on märgitud, et uued hooned peavad haakuma Käsmu ehitustraditsioonide ning mastaapidega.</w:t>
      </w:r>
    </w:p>
    <w:p w14:paraId="042D1E12" w14:textId="77777777" w:rsidR="00467BCC" w:rsidRDefault="00467BCC" w:rsidP="001A4A26">
      <w:pPr>
        <w:spacing w:after="0"/>
        <w:jc w:val="both"/>
      </w:pPr>
    </w:p>
    <w:p w14:paraId="339AED43" w14:textId="52E546F3" w:rsidR="00467BCC" w:rsidRDefault="00467BCC" w:rsidP="001A4A26">
      <w:pPr>
        <w:spacing w:after="0"/>
        <w:jc w:val="both"/>
      </w:pPr>
      <w:r w:rsidRPr="00467BCC">
        <w:t>Kehtiva üldplaneeringu seletuskirja peatükis 7.1.3 „Väärtuslikud maastikud“ on toodud, et ehituslubade väljastamisel nimetatud aladel tuleks järgida piirkonna ehitustraditsioone. Uued ehitised peaksid olema nii põhiplaanis kui mahus lähedalasuvatega sarnaste gabariitide ja katusekujuga. Uute hoonete ehitamisel tuleb järgida väljakujunenud planeerimisviisi ja hoonestuslaadi.</w:t>
      </w:r>
    </w:p>
    <w:p w14:paraId="6325BBA3" w14:textId="5C5F5A24" w:rsidR="00531939" w:rsidRDefault="00531939" w:rsidP="008244EF">
      <w:pPr>
        <w:spacing w:after="0"/>
        <w:jc w:val="both"/>
      </w:pPr>
    </w:p>
    <w:p w14:paraId="3BFD244A" w14:textId="0DE51DCE" w:rsidR="00531939" w:rsidRPr="00713F90" w:rsidRDefault="00C56448" w:rsidP="008244EF">
      <w:pPr>
        <w:spacing w:after="0"/>
        <w:jc w:val="both"/>
      </w:pPr>
      <w:r>
        <w:t>K</w:t>
      </w:r>
      <w:r w:rsidR="007350F8" w:rsidRPr="00CF4B58">
        <w:t xml:space="preserve">ehtiva Vihula valla </w:t>
      </w:r>
      <w:r w:rsidR="00C66C76" w:rsidRPr="00CF4B58">
        <w:t>üldplaneeringu</w:t>
      </w:r>
      <w:r w:rsidR="0077712B">
        <w:t xml:space="preserve"> </w:t>
      </w:r>
      <w:r w:rsidR="00C66C76" w:rsidRPr="00CF4B58">
        <w:t>seletuskiri</w:t>
      </w:r>
      <w:r w:rsidR="00C66C76">
        <w:t xml:space="preserve"> ja joonised on kättesaadavad siit:</w:t>
      </w:r>
      <w:r w:rsidR="0002359D" w:rsidRPr="0002359D">
        <w:t xml:space="preserve"> </w:t>
      </w:r>
      <w:hyperlink r:id="rId12" w:anchor="vihula-valla-yldplaneeringu-materjalid" w:history="1">
        <w:r w:rsidR="001A4A26" w:rsidRPr="001A4A26">
          <w:rPr>
            <w:rStyle w:val="Hperlink"/>
          </w:rPr>
          <w:t>https://haljala.ee/uldplaneeringu-koostamine#vihula-valla-yldplaneeringu-materjalid</w:t>
        </w:r>
      </w:hyperlink>
      <w:r w:rsidR="001A4A26" w:rsidRPr="001A4A26">
        <w:t xml:space="preserve">.  </w:t>
      </w:r>
    </w:p>
    <w:p w14:paraId="33BCB150" w14:textId="77777777" w:rsidR="00EF5669" w:rsidRPr="00ED57D5" w:rsidRDefault="00EF5669" w:rsidP="004C173F">
      <w:pPr>
        <w:spacing w:after="0"/>
        <w:jc w:val="both"/>
        <w:rPr>
          <w:highlight w:val="yellow"/>
        </w:rPr>
      </w:pPr>
    </w:p>
    <w:p w14:paraId="29857E6B" w14:textId="26525B79" w:rsidR="00F76EB8" w:rsidRPr="00704FEB" w:rsidRDefault="00F54920" w:rsidP="00F54920">
      <w:pPr>
        <w:spacing w:after="0"/>
        <w:jc w:val="both"/>
        <w:rPr>
          <w:b/>
          <w:bCs/>
        </w:rPr>
      </w:pPr>
      <w:r w:rsidRPr="00704FEB">
        <w:rPr>
          <w:b/>
          <w:bCs/>
        </w:rPr>
        <w:t xml:space="preserve">9. </w:t>
      </w:r>
      <w:r w:rsidR="005A23EA" w:rsidRPr="00704FEB">
        <w:rPr>
          <w:b/>
          <w:bCs/>
        </w:rPr>
        <w:t>V</w:t>
      </w:r>
      <w:r w:rsidR="00F76EB8" w:rsidRPr="00704FEB">
        <w:rPr>
          <w:b/>
          <w:bCs/>
        </w:rPr>
        <w:t>astavus kehtivale maakonnaplaneeringule</w:t>
      </w:r>
    </w:p>
    <w:p w14:paraId="78FDA633" w14:textId="77777777" w:rsidR="005A23EA" w:rsidRPr="00704FEB" w:rsidRDefault="005A23EA" w:rsidP="005A23EA">
      <w:pPr>
        <w:pStyle w:val="Loendilik"/>
        <w:spacing w:after="0"/>
        <w:ind w:left="480"/>
        <w:jc w:val="both"/>
      </w:pPr>
    </w:p>
    <w:p w14:paraId="6247FAC1" w14:textId="55D33FE4" w:rsidR="009676F3" w:rsidRPr="00704FEB" w:rsidRDefault="009676F3" w:rsidP="009676F3">
      <w:pPr>
        <w:spacing w:after="0"/>
        <w:jc w:val="both"/>
      </w:pPr>
      <w:r w:rsidRPr="00704FEB">
        <w:t>Riigihalduse ministri 27.02.2019 käskkirjaga nr 1.1-4/30 kehtestatud Lääne-Viru maakonnaplaneeringu 2030+ kohaselt jääb detailplaneeringuala</w:t>
      </w:r>
      <w:r w:rsidR="004F26C0" w:rsidRPr="00704FEB">
        <w:t xml:space="preserve"> </w:t>
      </w:r>
      <w:r w:rsidR="00C177A4">
        <w:t>Lahemaa</w:t>
      </w:r>
      <w:r w:rsidR="004D5BF5">
        <w:t xml:space="preserve"> I klassi väärtusliku maastiku alale</w:t>
      </w:r>
      <w:r w:rsidR="00E93D19">
        <w:t>, rohelise võrgustiku tugialale</w:t>
      </w:r>
      <w:r w:rsidR="007605E9">
        <w:t>, maalise piirkonna alale</w:t>
      </w:r>
      <w:r w:rsidR="006E4587">
        <w:t xml:space="preserve"> ja Võsu-Käsmu maakondliku tähtsusega puhkealale. Samuti on maakonnaplaneeringu seletuskirja peatükis </w:t>
      </w:r>
      <w:r w:rsidR="001A4A26">
        <w:t xml:space="preserve">             </w:t>
      </w:r>
      <w:r w:rsidR="006E4587">
        <w:t>3.8. „Rannikuala</w:t>
      </w:r>
      <w:r w:rsidR="00364CC9">
        <w:t xml:space="preserve">“ toodud välja Käsmu II tasandi asustuse arenguala </w:t>
      </w:r>
      <w:proofErr w:type="spellStart"/>
      <w:r w:rsidR="00364CC9">
        <w:t>üldsuunad</w:t>
      </w:r>
      <w:proofErr w:type="spellEnd"/>
      <w:r w:rsidR="00364CC9">
        <w:t xml:space="preserve"> ja -tingimused ning peatükis 4.3.1. „Puhkekeskused“ on toodud </w:t>
      </w:r>
      <w:r w:rsidR="00472052">
        <w:t xml:space="preserve">II astme puhkekeskuse </w:t>
      </w:r>
      <w:r w:rsidR="00992057">
        <w:t>Käsmu ruumilise arengu suunad.</w:t>
      </w:r>
    </w:p>
    <w:p w14:paraId="7AE674D1" w14:textId="77777777" w:rsidR="00F76EB8" w:rsidRPr="00704FEB" w:rsidRDefault="00F76EB8" w:rsidP="00E45D17">
      <w:pPr>
        <w:spacing w:after="0"/>
        <w:jc w:val="both"/>
      </w:pPr>
    </w:p>
    <w:p w14:paraId="3DC9F7B4" w14:textId="3D657208" w:rsidR="00F76EB8" w:rsidRPr="00704FEB" w:rsidRDefault="00A55318" w:rsidP="00E45D17">
      <w:pPr>
        <w:spacing w:after="0"/>
        <w:jc w:val="both"/>
      </w:pPr>
      <w:r w:rsidRPr="00704FEB">
        <w:t xml:space="preserve">Kehtiva Lääne-Viru maakonnaplaneeringu 2030+ seletuskiri ja joonised on kättesaadavad siit: </w:t>
      </w:r>
      <w:hyperlink r:id="rId13" w:history="1">
        <w:r w:rsidR="001A4A26" w:rsidRPr="001A4A26">
          <w:rPr>
            <w:rStyle w:val="Hperlink"/>
          </w:rPr>
          <w:t>https://riigiplaneering.ee/laane-viru-maakonnaplaneering-2030</w:t>
        </w:r>
      </w:hyperlink>
      <w:r w:rsidR="001A4A26" w:rsidRPr="001A4A26">
        <w:t>.</w:t>
      </w:r>
    </w:p>
    <w:p w14:paraId="2520EDFC" w14:textId="77777777" w:rsidR="004C173F" w:rsidRPr="00704FEB" w:rsidRDefault="004C173F" w:rsidP="004C173F">
      <w:pPr>
        <w:spacing w:after="0"/>
        <w:jc w:val="both"/>
        <w:rPr>
          <w:b/>
          <w:bCs/>
        </w:rPr>
      </w:pPr>
    </w:p>
    <w:p w14:paraId="13FC2397" w14:textId="77777777" w:rsidR="003046AF" w:rsidRDefault="003046AF" w:rsidP="004C173F">
      <w:pPr>
        <w:spacing w:after="0"/>
        <w:jc w:val="both"/>
        <w:rPr>
          <w:b/>
          <w:bCs/>
        </w:rPr>
      </w:pPr>
    </w:p>
    <w:p w14:paraId="2B7D134D" w14:textId="77777777" w:rsidR="003046AF" w:rsidRDefault="003046AF" w:rsidP="004C173F">
      <w:pPr>
        <w:spacing w:after="0"/>
        <w:jc w:val="both"/>
        <w:rPr>
          <w:b/>
          <w:bCs/>
        </w:rPr>
      </w:pPr>
    </w:p>
    <w:p w14:paraId="764D855C" w14:textId="4AEE1A8B" w:rsidR="004C173F" w:rsidRPr="00704FEB" w:rsidRDefault="00F54920" w:rsidP="004C173F">
      <w:pPr>
        <w:spacing w:after="0"/>
        <w:jc w:val="both"/>
      </w:pPr>
      <w:r w:rsidRPr="00704FEB">
        <w:rPr>
          <w:b/>
          <w:bCs/>
        </w:rPr>
        <w:lastRenderedPageBreak/>
        <w:t>10</w:t>
      </w:r>
      <w:r w:rsidR="004C173F" w:rsidRPr="00704FEB">
        <w:rPr>
          <w:b/>
          <w:bCs/>
        </w:rPr>
        <w:t xml:space="preserve">. Detailplaneeringu koostamise eeldatav ajakava </w:t>
      </w:r>
    </w:p>
    <w:p w14:paraId="1702092B" w14:textId="77777777" w:rsidR="004C173F" w:rsidRPr="00704FEB" w:rsidRDefault="004C173F" w:rsidP="004C173F">
      <w:pPr>
        <w:spacing w:after="0"/>
        <w:jc w:val="both"/>
      </w:pPr>
    </w:p>
    <w:p w14:paraId="20AAA835" w14:textId="77777777" w:rsidR="003046AF" w:rsidRPr="003046AF" w:rsidRDefault="003046AF" w:rsidP="003046AF">
      <w:pPr>
        <w:spacing w:after="0"/>
        <w:jc w:val="both"/>
      </w:pPr>
      <w:r w:rsidRPr="003046AF">
        <w:t xml:space="preserve">Planeeringu koostamise menetlus algab planeeringu koostamise algatamise otsuse tegemisega. Detailplaneeringu kehtestamise või kehtestamata jätmise otsus tuleb teha kolme aasta jooksul detailplaneeringu algatamisest. </w:t>
      </w:r>
    </w:p>
    <w:p w14:paraId="4E03B040" w14:textId="77777777" w:rsidR="003046AF" w:rsidRPr="003046AF" w:rsidRDefault="003046AF" w:rsidP="003046AF">
      <w:pPr>
        <w:spacing w:after="0"/>
        <w:jc w:val="both"/>
      </w:pPr>
    </w:p>
    <w:tbl>
      <w:tblPr>
        <w:tblStyle w:val="Kontuurtabel"/>
        <w:tblW w:w="0" w:type="auto"/>
        <w:tblLook w:val="04A0" w:firstRow="1" w:lastRow="0" w:firstColumn="1" w:lastColumn="0" w:noHBand="0" w:noVBand="1"/>
      </w:tblPr>
      <w:tblGrid>
        <w:gridCol w:w="5948"/>
        <w:gridCol w:w="3113"/>
      </w:tblGrid>
      <w:tr w:rsidR="003046AF" w:rsidRPr="003046AF" w14:paraId="78556CC8" w14:textId="77777777" w:rsidTr="00B3701D">
        <w:tc>
          <w:tcPr>
            <w:tcW w:w="5948" w:type="dxa"/>
            <w:hideMark/>
          </w:tcPr>
          <w:p w14:paraId="7E8D6D86" w14:textId="77777777" w:rsidR="003046AF" w:rsidRPr="003046AF" w:rsidRDefault="003046AF" w:rsidP="003046AF">
            <w:pPr>
              <w:spacing w:after="0"/>
              <w:jc w:val="both"/>
            </w:pPr>
            <w:r w:rsidRPr="003046AF">
              <w:t>Lepingu sõlmimine detailplaneeringu koostamiseks ja koostamise tellimise kulude kandmiseks ning kokkulepped detailplaneeringukohase tehnilise infrastruktuuri väljaehitamiseks ja väljaehitamise rahastamiseks.</w:t>
            </w:r>
          </w:p>
        </w:tc>
        <w:tc>
          <w:tcPr>
            <w:tcW w:w="3113" w:type="dxa"/>
            <w:hideMark/>
          </w:tcPr>
          <w:p w14:paraId="12AFAB90" w14:textId="77777777" w:rsidR="003046AF" w:rsidRPr="003046AF" w:rsidRDefault="003046AF" w:rsidP="003046AF">
            <w:pPr>
              <w:spacing w:after="0"/>
            </w:pPr>
            <w:r w:rsidRPr="003046AF">
              <w:t xml:space="preserve">15.04.2024 leping                           nr 7-1/95-7  </w:t>
            </w:r>
          </w:p>
        </w:tc>
      </w:tr>
      <w:tr w:rsidR="003046AF" w:rsidRPr="003046AF" w14:paraId="2082DD83" w14:textId="77777777" w:rsidTr="00B3701D">
        <w:tc>
          <w:tcPr>
            <w:tcW w:w="5948" w:type="dxa"/>
            <w:hideMark/>
          </w:tcPr>
          <w:p w14:paraId="003B1AB6" w14:textId="77777777" w:rsidR="003046AF" w:rsidRPr="003046AF" w:rsidRDefault="003046AF" w:rsidP="003046AF">
            <w:pPr>
              <w:spacing w:after="0"/>
              <w:jc w:val="both"/>
            </w:pPr>
            <w:r w:rsidRPr="003046AF">
              <w:t xml:space="preserve">Detailplaneeringu algatamise otsuse tegemine volikogus. </w:t>
            </w:r>
          </w:p>
        </w:tc>
        <w:tc>
          <w:tcPr>
            <w:tcW w:w="3113" w:type="dxa"/>
            <w:hideMark/>
          </w:tcPr>
          <w:p w14:paraId="767C7AE0" w14:textId="77777777" w:rsidR="003046AF" w:rsidRPr="003046AF" w:rsidRDefault="003046AF" w:rsidP="003046AF">
            <w:pPr>
              <w:spacing w:after="0"/>
            </w:pPr>
            <w:r w:rsidRPr="003046AF">
              <w:t>Haljala Vallavolikogu 21.05.2024 otsus nr 125</w:t>
            </w:r>
          </w:p>
        </w:tc>
      </w:tr>
      <w:tr w:rsidR="003046AF" w:rsidRPr="003046AF" w14:paraId="5198A891" w14:textId="77777777" w:rsidTr="00B3701D">
        <w:tc>
          <w:tcPr>
            <w:tcW w:w="5948" w:type="dxa"/>
            <w:hideMark/>
          </w:tcPr>
          <w:p w14:paraId="5778AF4C" w14:textId="77777777" w:rsidR="003046AF" w:rsidRPr="003046AF" w:rsidRDefault="003046AF" w:rsidP="003046AF">
            <w:pPr>
              <w:spacing w:after="0"/>
              <w:jc w:val="both"/>
            </w:pPr>
            <w:r w:rsidRPr="003046AF">
              <w:t xml:space="preserve">KSH eelhinnangu ja detailplaneeringu lähteseisukohtade koostamine, dokumentide kohta asjakohastelt asutustelt seisukoha küsimine. </w:t>
            </w:r>
          </w:p>
          <w:p w14:paraId="4BE9E61A" w14:textId="77777777" w:rsidR="003046AF" w:rsidRPr="003046AF" w:rsidRDefault="003046AF" w:rsidP="003046AF">
            <w:pPr>
              <w:spacing w:after="0"/>
              <w:jc w:val="both"/>
            </w:pPr>
            <w:r w:rsidRPr="003046AF">
              <w:t xml:space="preserve">Detailplaneeringu KSH algatamise/algatamata jätmise otsuse tegemine volikogus. </w:t>
            </w:r>
          </w:p>
        </w:tc>
        <w:tc>
          <w:tcPr>
            <w:tcW w:w="3113" w:type="dxa"/>
            <w:hideMark/>
          </w:tcPr>
          <w:p w14:paraId="672D5812" w14:textId="77777777" w:rsidR="003046AF" w:rsidRPr="003046AF" w:rsidRDefault="003046AF" w:rsidP="003046AF">
            <w:pPr>
              <w:spacing w:after="0"/>
            </w:pPr>
            <w:r w:rsidRPr="003046AF">
              <w:t>Kuni kolm kuud</w:t>
            </w:r>
          </w:p>
        </w:tc>
      </w:tr>
      <w:tr w:rsidR="003046AF" w:rsidRPr="003046AF" w14:paraId="7681EB6E" w14:textId="77777777" w:rsidTr="00B3701D">
        <w:tc>
          <w:tcPr>
            <w:tcW w:w="5948" w:type="dxa"/>
          </w:tcPr>
          <w:p w14:paraId="6887B072" w14:textId="77777777" w:rsidR="003046AF" w:rsidRPr="003046AF" w:rsidRDefault="003046AF" w:rsidP="003046AF">
            <w:pPr>
              <w:spacing w:after="0"/>
              <w:jc w:val="both"/>
            </w:pPr>
            <w:r w:rsidRPr="003046AF">
              <w:t xml:space="preserve">Detailplaneeringu eelnõu koostamine koos võimalike uuringute (nt </w:t>
            </w:r>
            <w:proofErr w:type="spellStart"/>
            <w:r w:rsidRPr="003046AF">
              <w:t>geoaluse</w:t>
            </w:r>
            <w:proofErr w:type="spellEnd"/>
            <w:r w:rsidRPr="003046AF">
              <w:t xml:space="preserve"> koostamine jms) läbiviimisega.</w:t>
            </w:r>
          </w:p>
        </w:tc>
        <w:tc>
          <w:tcPr>
            <w:tcW w:w="3113" w:type="dxa"/>
          </w:tcPr>
          <w:p w14:paraId="3888E33A" w14:textId="77777777" w:rsidR="003046AF" w:rsidRPr="003046AF" w:rsidRDefault="003046AF" w:rsidP="003046AF">
            <w:pPr>
              <w:spacing w:after="0"/>
              <w:jc w:val="both"/>
            </w:pPr>
            <w:r w:rsidRPr="003046AF">
              <w:t>Kuni neli kuud</w:t>
            </w:r>
          </w:p>
        </w:tc>
      </w:tr>
      <w:tr w:rsidR="003046AF" w:rsidRPr="003046AF" w14:paraId="59D81023" w14:textId="77777777" w:rsidTr="00B3701D">
        <w:tc>
          <w:tcPr>
            <w:tcW w:w="5948" w:type="dxa"/>
          </w:tcPr>
          <w:p w14:paraId="7131C01D" w14:textId="77777777" w:rsidR="003046AF" w:rsidRPr="003046AF" w:rsidRDefault="003046AF" w:rsidP="003046AF">
            <w:pPr>
              <w:spacing w:after="0"/>
              <w:jc w:val="both"/>
            </w:pPr>
            <w:r w:rsidRPr="003046AF">
              <w:t>Detailplaneeringu eelnõu avalik väljapanek veebis, paberkandjal materjalid Haljalas ja Käsmus. Laekunud arvamustele vastuskirjade koostamine. Avaliku arutelu korraldamine.</w:t>
            </w:r>
          </w:p>
        </w:tc>
        <w:tc>
          <w:tcPr>
            <w:tcW w:w="3113" w:type="dxa"/>
          </w:tcPr>
          <w:p w14:paraId="1CA3FAC5" w14:textId="77777777" w:rsidR="003046AF" w:rsidRPr="003046AF" w:rsidRDefault="003046AF" w:rsidP="003046AF">
            <w:pPr>
              <w:spacing w:after="0"/>
              <w:jc w:val="both"/>
            </w:pPr>
            <w:r w:rsidRPr="003046AF">
              <w:t>Kaks kuud</w:t>
            </w:r>
          </w:p>
        </w:tc>
      </w:tr>
      <w:tr w:rsidR="003046AF" w:rsidRPr="003046AF" w14:paraId="5E5C589A" w14:textId="77777777" w:rsidTr="00B3701D">
        <w:tc>
          <w:tcPr>
            <w:tcW w:w="5948" w:type="dxa"/>
          </w:tcPr>
          <w:p w14:paraId="50EFEDE0" w14:textId="77777777" w:rsidR="003046AF" w:rsidRPr="003046AF" w:rsidRDefault="003046AF" w:rsidP="003046AF">
            <w:pPr>
              <w:spacing w:after="0"/>
              <w:jc w:val="both"/>
            </w:pPr>
            <w:r w:rsidRPr="003046AF">
              <w:t xml:space="preserve">Detailplaneeringu eelnõu kooskõlastamiseks ja arvamuse avaldamiseks saatmine. Vajalike ja põhjendatud muudatuste sisseviimine planeeringulahendusse. Kooskõlastuste saamine planeeringu koostöö tegijatelt. </w:t>
            </w:r>
          </w:p>
        </w:tc>
        <w:tc>
          <w:tcPr>
            <w:tcW w:w="3113" w:type="dxa"/>
          </w:tcPr>
          <w:p w14:paraId="1F857814" w14:textId="77777777" w:rsidR="003046AF" w:rsidRPr="003046AF" w:rsidRDefault="003046AF" w:rsidP="003046AF">
            <w:pPr>
              <w:spacing w:after="0"/>
              <w:jc w:val="both"/>
            </w:pPr>
            <w:r w:rsidRPr="003046AF">
              <w:t xml:space="preserve">Kuni kolm kuud </w:t>
            </w:r>
          </w:p>
        </w:tc>
      </w:tr>
      <w:tr w:rsidR="003046AF" w:rsidRPr="003046AF" w14:paraId="2D1F16D3" w14:textId="77777777" w:rsidTr="00B3701D">
        <w:tc>
          <w:tcPr>
            <w:tcW w:w="5948" w:type="dxa"/>
          </w:tcPr>
          <w:p w14:paraId="17BFF4C6" w14:textId="77777777" w:rsidR="003046AF" w:rsidRPr="003046AF" w:rsidRDefault="003046AF" w:rsidP="003046AF">
            <w:pPr>
              <w:spacing w:after="0"/>
              <w:jc w:val="both"/>
            </w:pPr>
            <w:r w:rsidRPr="003046AF">
              <w:t>Detailplaneeringu vastuvõtmine volikogus</w:t>
            </w:r>
          </w:p>
        </w:tc>
        <w:tc>
          <w:tcPr>
            <w:tcW w:w="3113" w:type="dxa"/>
          </w:tcPr>
          <w:p w14:paraId="3A1E07D4" w14:textId="77777777" w:rsidR="003046AF" w:rsidRPr="003046AF" w:rsidRDefault="003046AF" w:rsidP="003046AF">
            <w:pPr>
              <w:spacing w:after="0"/>
              <w:jc w:val="both"/>
            </w:pPr>
            <w:r w:rsidRPr="003046AF">
              <w:t>Üks kuni kaks kuud</w:t>
            </w:r>
          </w:p>
        </w:tc>
      </w:tr>
      <w:tr w:rsidR="003046AF" w:rsidRPr="003046AF" w14:paraId="0E459161" w14:textId="77777777" w:rsidTr="00B3701D">
        <w:tc>
          <w:tcPr>
            <w:tcW w:w="5948" w:type="dxa"/>
          </w:tcPr>
          <w:p w14:paraId="1CBB6915" w14:textId="77777777" w:rsidR="003046AF" w:rsidRPr="003046AF" w:rsidRDefault="003046AF" w:rsidP="003046AF">
            <w:pPr>
              <w:spacing w:after="0"/>
              <w:jc w:val="both"/>
            </w:pPr>
            <w:r w:rsidRPr="003046AF">
              <w:t>Detailplaneeringu avalik väljapanek veebis, paberkandjal materjalid Haljalas ja Käsmus. Laekunud arvamustele vastuskirjade koostamine. Vajadusel avaliku arutelu korraldamine.</w:t>
            </w:r>
          </w:p>
        </w:tc>
        <w:tc>
          <w:tcPr>
            <w:tcW w:w="3113" w:type="dxa"/>
          </w:tcPr>
          <w:p w14:paraId="5CBB0898" w14:textId="77777777" w:rsidR="003046AF" w:rsidRPr="003046AF" w:rsidRDefault="003046AF" w:rsidP="003046AF">
            <w:pPr>
              <w:spacing w:after="0"/>
              <w:jc w:val="both"/>
            </w:pPr>
            <w:r w:rsidRPr="003046AF">
              <w:t xml:space="preserve">Kuni kaks kuud                   </w:t>
            </w:r>
          </w:p>
        </w:tc>
      </w:tr>
      <w:tr w:rsidR="003046AF" w:rsidRPr="003046AF" w14:paraId="325B9EE7" w14:textId="77777777" w:rsidTr="00B3701D">
        <w:tc>
          <w:tcPr>
            <w:tcW w:w="5948" w:type="dxa"/>
          </w:tcPr>
          <w:p w14:paraId="1DE6E7C5" w14:textId="77777777" w:rsidR="003046AF" w:rsidRPr="003046AF" w:rsidRDefault="003046AF" w:rsidP="003046AF">
            <w:pPr>
              <w:spacing w:after="0"/>
              <w:jc w:val="both"/>
            </w:pPr>
            <w:r w:rsidRPr="003046AF">
              <w:t>Detailplaneeringu täiendamine lähtuvalt avaliku väljapaneku ja avaliku arutelu tulemustest</w:t>
            </w:r>
          </w:p>
        </w:tc>
        <w:tc>
          <w:tcPr>
            <w:tcW w:w="3113" w:type="dxa"/>
          </w:tcPr>
          <w:p w14:paraId="3E562684" w14:textId="77777777" w:rsidR="003046AF" w:rsidRPr="003046AF" w:rsidRDefault="003046AF" w:rsidP="003046AF">
            <w:pPr>
              <w:spacing w:after="0"/>
              <w:jc w:val="both"/>
            </w:pPr>
            <w:r w:rsidRPr="003046AF">
              <w:t>Üks kuu</w:t>
            </w:r>
          </w:p>
          <w:p w14:paraId="0A106767" w14:textId="77777777" w:rsidR="003046AF" w:rsidRPr="003046AF" w:rsidRDefault="003046AF" w:rsidP="003046AF">
            <w:pPr>
              <w:spacing w:after="0"/>
              <w:jc w:val="both"/>
            </w:pPr>
          </w:p>
        </w:tc>
      </w:tr>
      <w:tr w:rsidR="003046AF" w:rsidRPr="003046AF" w14:paraId="753C0719" w14:textId="77777777" w:rsidTr="00B3701D">
        <w:tc>
          <w:tcPr>
            <w:tcW w:w="5948" w:type="dxa"/>
          </w:tcPr>
          <w:p w14:paraId="7FEBDE81" w14:textId="7D05F580" w:rsidR="003046AF" w:rsidRPr="003046AF" w:rsidRDefault="003046AF" w:rsidP="003046AF">
            <w:pPr>
              <w:spacing w:after="0"/>
              <w:jc w:val="both"/>
            </w:pPr>
            <w:r>
              <w:t>De</w:t>
            </w:r>
            <w:r w:rsidRPr="003046AF">
              <w:t>tailplaneeringu heakskiitmine Maa- ja Ruumiametis</w:t>
            </w:r>
          </w:p>
        </w:tc>
        <w:tc>
          <w:tcPr>
            <w:tcW w:w="3113" w:type="dxa"/>
          </w:tcPr>
          <w:p w14:paraId="16C3EBDC" w14:textId="77777777" w:rsidR="003046AF" w:rsidRPr="003046AF" w:rsidRDefault="003046AF" w:rsidP="003046AF">
            <w:pPr>
              <w:spacing w:after="0"/>
              <w:jc w:val="both"/>
            </w:pPr>
            <w:r w:rsidRPr="003046AF">
              <w:t xml:space="preserve">Kuni kaks kuud  </w:t>
            </w:r>
          </w:p>
        </w:tc>
      </w:tr>
      <w:tr w:rsidR="003046AF" w:rsidRPr="003046AF" w14:paraId="51731669" w14:textId="77777777" w:rsidTr="00B3701D">
        <w:tc>
          <w:tcPr>
            <w:tcW w:w="5948" w:type="dxa"/>
          </w:tcPr>
          <w:p w14:paraId="1AE9426B" w14:textId="77777777" w:rsidR="003046AF" w:rsidRPr="003046AF" w:rsidRDefault="003046AF" w:rsidP="003046AF">
            <w:pPr>
              <w:spacing w:after="0"/>
              <w:jc w:val="both"/>
            </w:pPr>
            <w:r w:rsidRPr="003046AF">
              <w:t>Detailplaneeringu kehtestamine volikogus</w:t>
            </w:r>
          </w:p>
        </w:tc>
        <w:tc>
          <w:tcPr>
            <w:tcW w:w="3113" w:type="dxa"/>
          </w:tcPr>
          <w:p w14:paraId="01A5D1ED" w14:textId="77777777" w:rsidR="003046AF" w:rsidRPr="003046AF" w:rsidRDefault="003046AF" w:rsidP="003046AF">
            <w:pPr>
              <w:spacing w:after="0"/>
              <w:jc w:val="both"/>
            </w:pPr>
            <w:r w:rsidRPr="003046AF">
              <w:t>Üks kuni kaks kuud</w:t>
            </w:r>
          </w:p>
        </w:tc>
      </w:tr>
      <w:tr w:rsidR="003046AF" w:rsidRPr="003046AF" w14:paraId="7D89605C" w14:textId="77777777" w:rsidTr="00B3701D">
        <w:tc>
          <w:tcPr>
            <w:tcW w:w="5948" w:type="dxa"/>
          </w:tcPr>
          <w:p w14:paraId="472FA585" w14:textId="77777777" w:rsidR="003046AF" w:rsidRPr="003046AF" w:rsidRDefault="003046AF" w:rsidP="003046AF">
            <w:pPr>
              <w:spacing w:after="0"/>
              <w:jc w:val="both"/>
            </w:pPr>
            <w:r w:rsidRPr="003046AF">
              <w:t>Detailplaneeringu materjalide esitamine riiklikusse planeeringute andmekogusse PLANK</w:t>
            </w:r>
          </w:p>
        </w:tc>
        <w:tc>
          <w:tcPr>
            <w:tcW w:w="3113" w:type="dxa"/>
          </w:tcPr>
          <w:p w14:paraId="09EDA96D" w14:textId="77777777" w:rsidR="003046AF" w:rsidRPr="003046AF" w:rsidRDefault="003046AF" w:rsidP="003046AF">
            <w:pPr>
              <w:spacing w:after="0"/>
              <w:jc w:val="both"/>
            </w:pPr>
            <w:r w:rsidRPr="003046AF">
              <w:t>14 päeva</w:t>
            </w:r>
          </w:p>
        </w:tc>
      </w:tr>
    </w:tbl>
    <w:p w14:paraId="71E48212" w14:textId="77777777" w:rsidR="00555EBB" w:rsidRDefault="00555EBB" w:rsidP="004C173F">
      <w:pPr>
        <w:spacing w:after="0"/>
        <w:jc w:val="both"/>
      </w:pPr>
    </w:p>
    <w:p w14:paraId="52436C22" w14:textId="77777777" w:rsidR="003046AF" w:rsidRPr="00704FEB" w:rsidRDefault="003046AF" w:rsidP="004C173F">
      <w:pPr>
        <w:spacing w:after="0"/>
        <w:jc w:val="both"/>
      </w:pPr>
    </w:p>
    <w:p w14:paraId="1E5F202B" w14:textId="1BC96C9E" w:rsidR="004C173F" w:rsidRPr="00704FEB" w:rsidRDefault="004C173F" w:rsidP="004C173F">
      <w:pPr>
        <w:spacing w:after="0"/>
        <w:jc w:val="both"/>
        <w:rPr>
          <w:b/>
          <w:bCs/>
        </w:rPr>
      </w:pPr>
      <w:r w:rsidRPr="00704FEB">
        <w:rPr>
          <w:b/>
          <w:bCs/>
        </w:rPr>
        <w:t>1</w:t>
      </w:r>
      <w:r w:rsidR="00F54920" w:rsidRPr="00704FEB">
        <w:rPr>
          <w:b/>
          <w:bCs/>
        </w:rPr>
        <w:t>1</w:t>
      </w:r>
      <w:r w:rsidRPr="00704FEB">
        <w:rPr>
          <w:b/>
          <w:bCs/>
        </w:rPr>
        <w:t xml:space="preserve">. </w:t>
      </w:r>
      <w:r w:rsidR="00234A94" w:rsidRPr="00704FEB">
        <w:rPr>
          <w:b/>
          <w:bCs/>
        </w:rPr>
        <w:t>Detailp</w:t>
      </w:r>
      <w:r w:rsidRPr="00704FEB">
        <w:rPr>
          <w:b/>
          <w:bCs/>
        </w:rPr>
        <w:t xml:space="preserve">laneeringu koostamiseks vajalikud uuringud </w:t>
      </w:r>
    </w:p>
    <w:p w14:paraId="3D403154" w14:textId="77777777" w:rsidR="004C173F" w:rsidRPr="00704FEB" w:rsidRDefault="004C173F" w:rsidP="004C173F">
      <w:pPr>
        <w:spacing w:after="0"/>
        <w:jc w:val="both"/>
        <w:rPr>
          <w:b/>
          <w:bCs/>
        </w:rPr>
      </w:pPr>
    </w:p>
    <w:p w14:paraId="7B454009" w14:textId="5DE04D47" w:rsidR="00F41FA5" w:rsidRPr="00704FEB" w:rsidRDefault="004C173F" w:rsidP="004C173F">
      <w:pPr>
        <w:spacing w:after="0"/>
        <w:jc w:val="both"/>
        <w:rPr>
          <w:b/>
          <w:bCs/>
        </w:rPr>
      </w:pPr>
      <w:r w:rsidRPr="00704FEB">
        <w:rPr>
          <w:b/>
          <w:bCs/>
        </w:rPr>
        <w:t>1</w:t>
      </w:r>
      <w:r w:rsidR="00F54920" w:rsidRPr="00704FEB">
        <w:rPr>
          <w:b/>
          <w:bCs/>
        </w:rPr>
        <w:t>1</w:t>
      </w:r>
      <w:r w:rsidRPr="00704FEB">
        <w:rPr>
          <w:b/>
          <w:bCs/>
        </w:rPr>
        <w:t xml:space="preserve">.1. </w:t>
      </w:r>
      <w:proofErr w:type="spellStart"/>
      <w:r w:rsidRPr="00704FEB">
        <w:t>Topo</w:t>
      </w:r>
      <w:proofErr w:type="spellEnd"/>
      <w:r w:rsidRPr="00704FEB">
        <w:t>-geodeetiline uuring</w:t>
      </w:r>
      <w:r w:rsidR="002D51C1" w:rsidRPr="00704FEB">
        <w:t>;</w:t>
      </w:r>
      <w:r w:rsidRPr="00704FEB">
        <w:rPr>
          <w:b/>
          <w:bCs/>
        </w:rPr>
        <w:t xml:space="preserve"> </w:t>
      </w:r>
    </w:p>
    <w:p w14:paraId="0882805A" w14:textId="251A9DE6" w:rsidR="004D7E2F" w:rsidRPr="00704FEB" w:rsidRDefault="004C173F" w:rsidP="004C173F">
      <w:pPr>
        <w:spacing w:after="0"/>
        <w:jc w:val="both"/>
      </w:pPr>
      <w:r w:rsidRPr="00704FEB">
        <w:rPr>
          <w:b/>
          <w:bCs/>
        </w:rPr>
        <w:t>1</w:t>
      </w:r>
      <w:r w:rsidR="00F54920" w:rsidRPr="00704FEB">
        <w:rPr>
          <w:b/>
          <w:bCs/>
        </w:rPr>
        <w:t>1</w:t>
      </w:r>
      <w:r w:rsidRPr="00704FEB">
        <w:rPr>
          <w:b/>
          <w:bCs/>
        </w:rPr>
        <w:t xml:space="preserve">.2. </w:t>
      </w:r>
      <w:r w:rsidRPr="00704FEB">
        <w:t xml:space="preserve">Kontaktvööndi analüüs </w:t>
      </w:r>
      <w:r w:rsidR="00BF6BDA" w:rsidRPr="00704FEB">
        <w:t>(</w:t>
      </w:r>
      <w:proofErr w:type="spellStart"/>
      <w:r w:rsidR="00D168D6" w:rsidRPr="00704FEB">
        <w:t>PlanS</w:t>
      </w:r>
      <w:r w:rsidR="00567786" w:rsidRPr="00704FEB">
        <w:t>-i</w:t>
      </w:r>
      <w:proofErr w:type="spellEnd"/>
      <w:r w:rsidR="00D168D6" w:rsidRPr="00704FEB">
        <w:t xml:space="preserve"> mõistes </w:t>
      </w:r>
      <w:r w:rsidR="00412552" w:rsidRPr="00704FEB">
        <w:t>planeeringuala ja selle mõjuala analüüs</w:t>
      </w:r>
      <w:r w:rsidR="00D168D6" w:rsidRPr="00704FEB">
        <w:t>)</w:t>
      </w:r>
      <w:r w:rsidR="002D51C1" w:rsidRPr="00704FEB">
        <w:t>;</w:t>
      </w:r>
    </w:p>
    <w:p w14:paraId="762A315A" w14:textId="6A437BD4" w:rsidR="00F41FA5" w:rsidRPr="00704FEB" w:rsidRDefault="00F41FA5" w:rsidP="004C173F">
      <w:pPr>
        <w:spacing w:after="0"/>
        <w:jc w:val="both"/>
      </w:pPr>
      <w:r w:rsidRPr="00704FEB">
        <w:rPr>
          <w:b/>
          <w:bCs/>
        </w:rPr>
        <w:t>1</w:t>
      </w:r>
      <w:r w:rsidR="00F54920" w:rsidRPr="00704FEB">
        <w:rPr>
          <w:b/>
          <w:bCs/>
        </w:rPr>
        <w:t>1</w:t>
      </w:r>
      <w:r w:rsidRPr="00704FEB">
        <w:rPr>
          <w:b/>
          <w:bCs/>
        </w:rPr>
        <w:t>.</w:t>
      </w:r>
      <w:r w:rsidR="00D53C0E">
        <w:rPr>
          <w:b/>
          <w:bCs/>
        </w:rPr>
        <w:t>3</w:t>
      </w:r>
      <w:r w:rsidRPr="00704FEB">
        <w:rPr>
          <w:b/>
          <w:bCs/>
        </w:rPr>
        <w:t xml:space="preserve">. </w:t>
      </w:r>
      <w:r w:rsidRPr="00704FEB">
        <w:t>Keskkonnamõju strateegilise hindamise</w:t>
      </w:r>
      <w:r w:rsidR="00A00389" w:rsidRPr="00704FEB">
        <w:t xml:space="preserve"> </w:t>
      </w:r>
      <w:r w:rsidRPr="00704FEB">
        <w:t>eelhinnang</w:t>
      </w:r>
      <w:r w:rsidR="002D51C1" w:rsidRPr="00704FEB">
        <w:t>;</w:t>
      </w:r>
    </w:p>
    <w:p w14:paraId="50E832A5" w14:textId="2458E5EA" w:rsidR="00C936AA" w:rsidRPr="00704FEB" w:rsidRDefault="00C936AA" w:rsidP="004C173F">
      <w:pPr>
        <w:spacing w:after="0"/>
        <w:jc w:val="both"/>
      </w:pPr>
      <w:r w:rsidRPr="00704FEB">
        <w:rPr>
          <w:b/>
          <w:bCs/>
        </w:rPr>
        <w:t>1</w:t>
      </w:r>
      <w:r w:rsidR="00F54920" w:rsidRPr="00704FEB">
        <w:rPr>
          <w:b/>
          <w:bCs/>
        </w:rPr>
        <w:t>1</w:t>
      </w:r>
      <w:r w:rsidRPr="00704FEB">
        <w:rPr>
          <w:b/>
          <w:bCs/>
        </w:rPr>
        <w:t>.</w:t>
      </w:r>
      <w:r w:rsidR="00D53C0E">
        <w:rPr>
          <w:b/>
          <w:bCs/>
        </w:rPr>
        <w:t>4</w:t>
      </w:r>
      <w:r w:rsidRPr="00704FEB">
        <w:rPr>
          <w:b/>
          <w:bCs/>
        </w:rPr>
        <w:t>.</w:t>
      </w:r>
      <w:r w:rsidRPr="00704FEB">
        <w:t xml:space="preserve"> </w:t>
      </w:r>
      <w:r w:rsidR="00964037" w:rsidRPr="00704FEB">
        <w:t>Planeeringu elluviimisega kaasnevate asjakohaste majanduslike, kultuuriliste, sotsiaalsete ja looduskeskkonnale avalduvate mõjude hindamine</w:t>
      </w:r>
      <w:r w:rsidR="002D51C1" w:rsidRPr="00704FEB">
        <w:t>;</w:t>
      </w:r>
    </w:p>
    <w:p w14:paraId="7838D9C1" w14:textId="1D706E0B" w:rsidR="004C173F" w:rsidRPr="00704FEB" w:rsidRDefault="004C173F" w:rsidP="004C173F">
      <w:pPr>
        <w:spacing w:after="0"/>
        <w:jc w:val="both"/>
      </w:pPr>
      <w:r w:rsidRPr="00704FEB">
        <w:rPr>
          <w:b/>
          <w:bCs/>
        </w:rPr>
        <w:t>1</w:t>
      </w:r>
      <w:r w:rsidR="00F54920" w:rsidRPr="00704FEB">
        <w:rPr>
          <w:b/>
          <w:bCs/>
        </w:rPr>
        <w:t>1</w:t>
      </w:r>
      <w:r w:rsidRPr="00704FEB">
        <w:rPr>
          <w:b/>
          <w:bCs/>
        </w:rPr>
        <w:t>.</w:t>
      </w:r>
      <w:r w:rsidR="00D53C0E">
        <w:rPr>
          <w:b/>
          <w:bCs/>
        </w:rPr>
        <w:t>5</w:t>
      </w:r>
      <w:r w:rsidRPr="00704FEB">
        <w:rPr>
          <w:b/>
          <w:bCs/>
        </w:rPr>
        <w:t xml:space="preserve">. </w:t>
      </w:r>
      <w:r w:rsidRPr="00704FEB">
        <w:t>Planeeri</w:t>
      </w:r>
      <w:r w:rsidR="00291A83" w:rsidRPr="00704FEB">
        <w:t>mis</w:t>
      </w:r>
      <w:r w:rsidRPr="00704FEB">
        <w:t>menetluse käigus selgu</w:t>
      </w:r>
      <w:r w:rsidR="00291A83" w:rsidRPr="00704FEB">
        <w:t>b</w:t>
      </w:r>
      <w:r w:rsidRPr="00704FEB">
        <w:t xml:space="preserve"> täpsem uuringute vajadus</w:t>
      </w:r>
      <w:r w:rsidR="002D51C1" w:rsidRPr="00704FEB">
        <w:t>.</w:t>
      </w:r>
      <w:r w:rsidRPr="00704FEB">
        <w:rPr>
          <w:b/>
          <w:bCs/>
        </w:rPr>
        <w:t xml:space="preserve"> </w:t>
      </w:r>
    </w:p>
    <w:p w14:paraId="74811129" w14:textId="77777777" w:rsidR="004C173F" w:rsidRDefault="004C173F" w:rsidP="004C173F">
      <w:pPr>
        <w:spacing w:after="0"/>
        <w:jc w:val="both"/>
      </w:pPr>
    </w:p>
    <w:p w14:paraId="52FD6B20" w14:textId="77777777" w:rsidR="00B515CB" w:rsidRPr="00704FEB" w:rsidRDefault="00B515CB" w:rsidP="004C173F">
      <w:pPr>
        <w:spacing w:after="0"/>
        <w:jc w:val="both"/>
      </w:pPr>
    </w:p>
    <w:p w14:paraId="5956FA44" w14:textId="07A25B7F" w:rsidR="004C173F" w:rsidRPr="00EB2617" w:rsidRDefault="004C173F" w:rsidP="00EB2617">
      <w:pPr>
        <w:spacing w:after="0"/>
        <w:rPr>
          <w:rFonts w:ascii="Times New Roman" w:hAnsi="Times New Roman" w:cs="Times New Roman"/>
          <w:b/>
          <w:bCs/>
          <w:szCs w:val="24"/>
        </w:rPr>
      </w:pPr>
      <w:r w:rsidRPr="00EB2617">
        <w:rPr>
          <w:rFonts w:ascii="Times New Roman" w:hAnsi="Times New Roman" w:cs="Times New Roman"/>
          <w:b/>
          <w:bCs/>
          <w:szCs w:val="24"/>
        </w:rPr>
        <w:lastRenderedPageBreak/>
        <w:t>1</w:t>
      </w:r>
      <w:r w:rsidR="00F54920" w:rsidRPr="00EB2617">
        <w:rPr>
          <w:rFonts w:ascii="Times New Roman" w:hAnsi="Times New Roman" w:cs="Times New Roman"/>
          <w:b/>
          <w:bCs/>
          <w:szCs w:val="24"/>
        </w:rPr>
        <w:t>2</w:t>
      </w:r>
      <w:r w:rsidRPr="00EB2617">
        <w:rPr>
          <w:rFonts w:ascii="Times New Roman" w:hAnsi="Times New Roman" w:cs="Times New Roman"/>
          <w:b/>
          <w:bCs/>
          <w:szCs w:val="24"/>
        </w:rPr>
        <w:t xml:space="preserve">. </w:t>
      </w:r>
      <w:r w:rsidR="00851E60" w:rsidRPr="00EB2617">
        <w:rPr>
          <w:rFonts w:ascii="Times New Roman" w:hAnsi="Times New Roman" w:cs="Times New Roman"/>
          <w:b/>
          <w:bCs/>
          <w:szCs w:val="24"/>
        </w:rPr>
        <w:t>Detailp</w:t>
      </w:r>
      <w:r w:rsidR="00096BAD" w:rsidRPr="00EB2617">
        <w:rPr>
          <w:rFonts w:ascii="Times New Roman" w:hAnsi="Times New Roman" w:cs="Times New Roman"/>
          <w:b/>
          <w:bCs/>
          <w:szCs w:val="24"/>
        </w:rPr>
        <w:t xml:space="preserve">laneeringu koostamisel </w:t>
      </w:r>
      <w:r w:rsidR="002A2D35" w:rsidRPr="00EB2617">
        <w:rPr>
          <w:rFonts w:ascii="Times New Roman" w:hAnsi="Times New Roman" w:cs="Times New Roman"/>
          <w:b/>
          <w:bCs/>
          <w:szCs w:val="24"/>
        </w:rPr>
        <w:t>tehakse koostööd</w:t>
      </w:r>
      <w:r w:rsidR="00096BAD" w:rsidRPr="00EB2617">
        <w:rPr>
          <w:rFonts w:ascii="Times New Roman" w:hAnsi="Times New Roman" w:cs="Times New Roman"/>
          <w:b/>
          <w:bCs/>
          <w:szCs w:val="24"/>
        </w:rPr>
        <w:t xml:space="preserve"> </w:t>
      </w:r>
      <w:r w:rsidR="00180D1B" w:rsidRPr="00EB2617">
        <w:rPr>
          <w:rFonts w:ascii="Times New Roman" w:hAnsi="Times New Roman" w:cs="Times New Roman"/>
          <w:b/>
          <w:bCs/>
          <w:szCs w:val="24"/>
        </w:rPr>
        <w:t>(</w:t>
      </w:r>
      <w:r w:rsidR="00FD2122" w:rsidRPr="00EB2617">
        <w:rPr>
          <w:rFonts w:ascii="Times New Roman" w:hAnsi="Times New Roman" w:cs="Times New Roman"/>
          <w:b/>
          <w:bCs/>
          <w:szCs w:val="24"/>
        </w:rPr>
        <w:t>PlanS § 127 lõige 1</w:t>
      </w:r>
      <w:r w:rsidR="00180D1B" w:rsidRPr="00EB2617">
        <w:rPr>
          <w:rFonts w:ascii="Times New Roman" w:hAnsi="Times New Roman" w:cs="Times New Roman"/>
          <w:b/>
          <w:bCs/>
          <w:szCs w:val="24"/>
        </w:rPr>
        <w:t>)</w:t>
      </w:r>
    </w:p>
    <w:p w14:paraId="4211B890" w14:textId="77777777" w:rsidR="004C173F" w:rsidRPr="00EB2617" w:rsidRDefault="004C173F" w:rsidP="00EB2617">
      <w:pPr>
        <w:spacing w:after="0"/>
        <w:jc w:val="both"/>
        <w:rPr>
          <w:rFonts w:ascii="Times New Roman" w:hAnsi="Times New Roman" w:cs="Times New Roman"/>
          <w:b/>
          <w:bCs/>
          <w:szCs w:val="24"/>
        </w:rPr>
      </w:pPr>
    </w:p>
    <w:p w14:paraId="3B71AEBA" w14:textId="656E60CA" w:rsidR="004C173F" w:rsidRPr="00EB2617" w:rsidRDefault="004C173F" w:rsidP="00EB2617">
      <w:pPr>
        <w:spacing w:after="0"/>
        <w:jc w:val="both"/>
        <w:rPr>
          <w:rFonts w:ascii="Times New Roman" w:hAnsi="Times New Roman" w:cs="Times New Roman"/>
          <w:szCs w:val="24"/>
        </w:rPr>
      </w:pPr>
      <w:r w:rsidRPr="00EB2617">
        <w:rPr>
          <w:rFonts w:ascii="Times New Roman" w:hAnsi="Times New Roman" w:cs="Times New Roman"/>
          <w:b/>
          <w:bCs/>
          <w:szCs w:val="24"/>
        </w:rPr>
        <w:t>1</w:t>
      </w:r>
      <w:r w:rsidR="00F54920" w:rsidRPr="00EB2617">
        <w:rPr>
          <w:rFonts w:ascii="Times New Roman" w:hAnsi="Times New Roman" w:cs="Times New Roman"/>
          <w:b/>
          <w:bCs/>
          <w:szCs w:val="24"/>
        </w:rPr>
        <w:t>2</w:t>
      </w:r>
      <w:r w:rsidRPr="00EB2617">
        <w:rPr>
          <w:rFonts w:ascii="Times New Roman" w:hAnsi="Times New Roman" w:cs="Times New Roman"/>
          <w:b/>
          <w:bCs/>
          <w:szCs w:val="24"/>
        </w:rPr>
        <w:t xml:space="preserve">.1. </w:t>
      </w:r>
      <w:r w:rsidRPr="00EB2617">
        <w:rPr>
          <w:rFonts w:ascii="Times New Roman" w:hAnsi="Times New Roman" w:cs="Times New Roman"/>
          <w:szCs w:val="24"/>
        </w:rPr>
        <w:t>Päästeamet</w:t>
      </w:r>
      <w:r w:rsidR="002D51C1" w:rsidRPr="00EB2617">
        <w:rPr>
          <w:rFonts w:ascii="Times New Roman" w:hAnsi="Times New Roman" w:cs="Times New Roman"/>
          <w:szCs w:val="24"/>
        </w:rPr>
        <w:t>;</w:t>
      </w:r>
    </w:p>
    <w:p w14:paraId="0F7D87DD" w14:textId="0A1D7099" w:rsidR="000B5E39" w:rsidRPr="00EB2617" w:rsidRDefault="00B04AAD" w:rsidP="00EB2617">
      <w:pPr>
        <w:spacing w:after="0"/>
        <w:jc w:val="both"/>
        <w:rPr>
          <w:rFonts w:ascii="Times New Roman" w:hAnsi="Times New Roman" w:cs="Times New Roman"/>
          <w:szCs w:val="24"/>
        </w:rPr>
      </w:pPr>
      <w:r w:rsidRPr="00EB2617">
        <w:rPr>
          <w:rFonts w:ascii="Times New Roman" w:hAnsi="Times New Roman" w:cs="Times New Roman"/>
          <w:b/>
          <w:bCs/>
          <w:szCs w:val="24"/>
        </w:rPr>
        <w:t>12.</w:t>
      </w:r>
      <w:r w:rsidR="00D72944" w:rsidRPr="00EB2617">
        <w:rPr>
          <w:rFonts w:ascii="Times New Roman" w:hAnsi="Times New Roman" w:cs="Times New Roman"/>
          <w:b/>
          <w:bCs/>
          <w:szCs w:val="24"/>
        </w:rPr>
        <w:t>2</w:t>
      </w:r>
      <w:r w:rsidRPr="00EB2617">
        <w:rPr>
          <w:rFonts w:ascii="Times New Roman" w:hAnsi="Times New Roman" w:cs="Times New Roman"/>
          <w:b/>
          <w:bCs/>
          <w:szCs w:val="24"/>
        </w:rPr>
        <w:t>.</w:t>
      </w:r>
      <w:r w:rsidRPr="00EB2617">
        <w:rPr>
          <w:rFonts w:ascii="Times New Roman" w:hAnsi="Times New Roman" w:cs="Times New Roman"/>
          <w:szCs w:val="24"/>
        </w:rPr>
        <w:t xml:space="preserve"> Keskkonnaamet</w:t>
      </w:r>
      <w:r w:rsidR="00E3040D" w:rsidRPr="00EB2617">
        <w:rPr>
          <w:rFonts w:ascii="Times New Roman" w:hAnsi="Times New Roman" w:cs="Times New Roman"/>
          <w:szCs w:val="24"/>
        </w:rPr>
        <w:t>;</w:t>
      </w:r>
    </w:p>
    <w:p w14:paraId="7431E389" w14:textId="21B32018" w:rsidR="007E1741" w:rsidRPr="00EB2617" w:rsidRDefault="007E1741" w:rsidP="00EB2617">
      <w:pPr>
        <w:spacing w:after="0"/>
        <w:jc w:val="both"/>
        <w:rPr>
          <w:rFonts w:ascii="Times New Roman" w:hAnsi="Times New Roman" w:cs="Times New Roman"/>
          <w:szCs w:val="24"/>
        </w:rPr>
      </w:pPr>
      <w:r w:rsidRPr="00EB2617">
        <w:rPr>
          <w:rFonts w:ascii="Times New Roman" w:hAnsi="Times New Roman" w:cs="Times New Roman"/>
          <w:b/>
          <w:bCs/>
          <w:szCs w:val="24"/>
        </w:rPr>
        <w:t>12.3</w:t>
      </w:r>
      <w:r w:rsidRPr="00EB2617">
        <w:rPr>
          <w:rFonts w:ascii="Times New Roman" w:hAnsi="Times New Roman" w:cs="Times New Roman"/>
          <w:szCs w:val="24"/>
        </w:rPr>
        <w:t>. Transpordiamet</w:t>
      </w:r>
      <w:r w:rsidR="000E3E70">
        <w:rPr>
          <w:rFonts w:ascii="Times New Roman" w:hAnsi="Times New Roman" w:cs="Times New Roman"/>
          <w:szCs w:val="24"/>
        </w:rPr>
        <w:t>.</w:t>
      </w:r>
    </w:p>
    <w:p w14:paraId="701280F1" w14:textId="77777777" w:rsidR="004C173F" w:rsidRPr="00EB2617" w:rsidRDefault="004C173F" w:rsidP="00EB2617">
      <w:pPr>
        <w:spacing w:after="0"/>
        <w:jc w:val="both"/>
        <w:rPr>
          <w:rFonts w:ascii="Times New Roman" w:hAnsi="Times New Roman" w:cs="Times New Roman"/>
          <w:szCs w:val="24"/>
        </w:rPr>
      </w:pPr>
    </w:p>
    <w:p w14:paraId="32EE7CBE" w14:textId="77777777" w:rsidR="007F71FD" w:rsidRPr="00EB2617" w:rsidRDefault="004C173F" w:rsidP="00EB2617">
      <w:pPr>
        <w:spacing w:after="0"/>
        <w:rPr>
          <w:rFonts w:ascii="Times New Roman" w:hAnsi="Times New Roman" w:cs="Times New Roman"/>
          <w:b/>
          <w:bCs/>
          <w:szCs w:val="24"/>
        </w:rPr>
      </w:pPr>
      <w:r w:rsidRPr="00EB2617">
        <w:rPr>
          <w:rFonts w:ascii="Times New Roman" w:hAnsi="Times New Roman" w:cs="Times New Roman"/>
          <w:b/>
          <w:bCs/>
          <w:szCs w:val="24"/>
        </w:rPr>
        <w:t>1</w:t>
      </w:r>
      <w:r w:rsidR="00F54920" w:rsidRPr="00EB2617">
        <w:rPr>
          <w:rFonts w:ascii="Times New Roman" w:hAnsi="Times New Roman" w:cs="Times New Roman"/>
          <w:b/>
          <w:bCs/>
          <w:szCs w:val="24"/>
        </w:rPr>
        <w:t>3</w:t>
      </w:r>
      <w:r w:rsidRPr="00EB2617">
        <w:rPr>
          <w:rFonts w:ascii="Times New Roman" w:hAnsi="Times New Roman" w:cs="Times New Roman"/>
          <w:b/>
          <w:bCs/>
          <w:szCs w:val="24"/>
        </w:rPr>
        <w:t xml:space="preserve">. </w:t>
      </w:r>
      <w:r w:rsidR="00A947C2" w:rsidRPr="00EB2617">
        <w:rPr>
          <w:rFonts w:ascii="Times New Roman" w:hAnsi="Times New Roman" w:cs="Times New Roman"/>
          <w:b/>
          <w:bCs/>
          <w:szCs w:val="24"/>
        </w:rPr>
        <w:t>Detailp</w:t>
      </w:r>
      <w:r w:rsidRPr="00EB2617">
        <w:rPr>
          <w:rFonts w:ascii="Times New Roman" w:hAnsi="Times New Roman" w:cs="Times New Roman"/>
          <w:b/>
          <w:bCs/>
          <w:szCs w:val="24"/>
        </w:rPr>
        <w:t>laneeri</w:t>
      </w:r>
      <w:r w:rsidR="005C3F46" w:rsidRPr="00EB2617">
        <w:rPr>
          <w:rFonts w:ascii="Times New Roman" w:hAnsi="Times New Roman" w:cs="Times New Roman"/>
          <w:b/>
          <w:bCs/>
          <w:szCs w:val="24"/>
        </w:rPr>
        <w:t xml:space="preserve">ngu koostamisse </w:t>
      </w:r>
      <w:r w:rsidR="00A947C2" w:rsidRPr="00EB2617">
        <w:rPr>
          <w:rFonts w:ascii="Times New Roman" w:hAnsi="Times New Roman" w:cs="Times New Roman"/>
          <w:b/>
          <w:bCs/>
          <w:szCs w:val="24"/>
        </w:rPr>
        <w:t>kaasatakse</w:t>
      </w:r>
      <w:r w:rsidRPr="00EB2617">
        <w:rPr>
          <w:rFonts w:ascii="Times New Roman" w:hAnsi="Times New Roman" w:cs="Times New Roman"/>
          <w:b/>
          <w:bCs/>
          <w:szCs w:val="24"/>
        </w:rPr>
        <w:t xml:space="preserve"> isikud </w:t>
      </w:r>
      <w:r w:rsidR="00096BAD" w:rsidRPr="00EB2617">
        <w:rPr>
          <w:rFonts w:ascii="Times New Roman" w:hAnsi="Times New Roman" w:cs="Times New Roman"/>
          <w:b/>
          <w:bCs/>
          <w:szCs w:val="24"/>
        </w:rPr>
        <w:t>ja asutus</w:t>
      </w:r>
      <w:r w:rsidR="00180D1B" w:rsidRPr="00EB2617">
        <w:rPr>
          <w:rFonts w:ascii="Times New Roman" w:hAnsi="Times New Roman" w:cs="Times New Roman"/>
          <w:b/>
          <w:bCs/>
          <w:szCs w:val="24"/>
        </w:rPr>
        <w:t>ed</w:t>
      </w:r>
      <w:r w:rsidR="00F83539" w:rsidRPr="00EB2617">
        <w:rPr>
          <w:rFonts w:ascii="Times New Roman" w:hAnsi="Times New Roman" w:cs="Times New Roman"/>
          <w:b/>
          <w:bCs/>
          <w:szCs w:val="24"/>
        </w:rPr>
        <w:t xml:space="preserve"> </w:t>
      </w:r>
    </w:p>
    <w:p w14:paraId="189EF52B" w14:textId="41FD7140" w:rsidR="004C173F" w:rsidRPr="00F01874" w:rsidRDefault="00234A94" w:rsidP="00EB2617">
      <w:pPr>
        <w:spacing w:after="0"/>
        <w:rPr>
          <w:rFonts w:ascii="Times New Roman" w:hAnsi="Times New Roman" w:cs="Times New Roman"/>
          <w:b/>
          <w:bCs/>
          <w:szCs w:val="24"/>
        </w:rPr>
      </w:pPr>
      <w:r w:rsidRPr="00F01874">
        <w:rPr>
          <w:rFonts w:ascii="Times New Roman" w:hAnsi="Times New Roman" w:cs="Times New Roman"/>
          <w:b/>
          <w:bCs/>
          <w:szCs w:val="24"/>
        </w:rPr>
        <w:t>(PlanS § 127 lõiked 2 ja 3)</w:t>
      </w:r>
    </w:p>
    <w:p w14:paraId="4257E895" w14:textId="77777777" w:rsidR="004C173F" w:rsidRPr="00F01874" w:rsidRDefault="004C173F" w:rsidP="00EB2617">
      <w:pPr>
        <w:spacing w:after="0"/>
        <w:jc w:val="both"/>
        <w:rPr>
          <w:rFonts w:ascii="Times New Roman" w:hAnsi="Times New Roman" w:cs="Times New Roman"/>
          <w:b/>
          <w:bCs/>
          <w:szCs w:val="24"/>
        </w:rPr>
      </w:pPr>
    </w:p>
    <w:p w14:paraId="21B6A1DD" w14:textId="3A3F8F5A" w:rsidR="004C173F" w:rsidRPr="00F01874" w:rsidRDefault="004C173F" w:rsidP="00EB2617">
      <w:pPr>
        <w:spacing w:after="0" w:line="240" w:lineRule="atLeast"/>
        <w:jc w:val="both"/>
        <w:rPr>
          <w:rFonts w:ascii="Times New Roman" w:eastAsia="Times New Roman" w:hAnsi="Times New Roman" w:cs="Times New Roman"/>
          <w:szCs w:val="24"/>
          <w:lang w:eastAsia="et-EE"/>
        </w:rPr>
      </w:pPr>
      <w:r w:rsidRPr="00F01874">
        <w:rPr>
          <w:rFonts w:ascii="Times New Roman" w:hAnsi="Times New Roman" w:cs="Times New Roman"/>
          <w:b/>
          <w:bCs/>
          <w:szCs w:val="24"/>
        </w:rPr>
        <w:t>1</w:t>
      </w:r>
      <w:r w:rsidR="00F54920" w:rsidRPr="00F01874">
        <w:rPr>
          <w:rFonts w:ascii="Times New Roman" w:hAnsi="Times New Roman" w:cs="Times New Roman"/>
          <w:b/>
          <w:bCs/>
          <w:szCs w:val="24"/>
        </w:rPr>
        <w:t>3</w:t>
      </w:r>
      <w:r w:rsidRPr="00F01874">
        <w:rPr>
          <w:rFonts w:ascii="Times New Roman" w:hAnsi="Times New Roman" w:cs="Times New Roman"/>
          <w:b/>
          <w:bCs/>
          <w:szCs w:val="24"/>
        </w:rPr>
        <w:t xml:space="preserve">.1. </w:t>
      </w:r>
      <w:r w:rsidR="007F42FE" w:rsidRPr="00F01874">
        <w:rPr>
          <w:rFonts w:ascii="Times New Roman" w:hAnsi="Times New Roman" w:cs="Times New Roman"/>
          <w:szCs w:val="24"/>
        </w:rPr>
        <w:t>Planeeringuala n</w:t>
      </w:r>
      <w:r w:rsidRPr="00F01874">
        <w:rPr>
          <w:rFonts w:ascii="Times New Roman" w:hAnsi="Times New Roman" w:cs="Times New Roman"/>
          <w:szCs w:val="24"/>
        </w:rPr>
        <w:t>aaberkinnis</w:t>
      </w:r>
      <w:r w:rsidR="00751B54" w:rsidRPr="00F01874">
        <w:rPr>
          <w:rFonts w:ascii="Times New Roman" w:hAnsi="Times New Roman" w:cs="Times New Roman"/>
          <w:szCs w:val="24"/>
        </w:rPr>
        <w:t>tu</w:t>
      </w:r>
      <w:r w:rsidR="00BE4C9A" w:rsidRPr="00F01874">
        <w:rPr>
          <w:rFonts w:ascii="Times New Roman" w:hAnsi="Times New Roman" w:cs="Times New Roman"/>
          <w:szCs w:val="24"/>
        </w:rPr>
        <w:t>t</w:t>
      </w:r>
      <w:r w:rsidR="00751B54" w:rsidRPr="00F01874">
        <w:rPr>
          <w:rFonts w:ascii="Times New Roman" w:hAnsi="Times New Roman" w:cs="Times New Roman"/>
          <w:szCs w:val="24"/>
        </w:rPr>
        <w:t>e</w:t>
      </w:r>
      <w:r w:rsidR="008946E5" w:rsidRPr="00F01874">
        <w:rPr>
          <w:rFonts w:ascii="Times New Roman" w:hAnsi="Times New Roman" w:cs="Times New Roman"/>
          <w:szCs w:val="24"/>
        </w:rPr>
        <w:t xml:space="preserve"> </w:t>
      </w:r>
      <w:r w:rsidR="00256B8B" w:rsidRPr="00F01874">
        <w:rPr>
          <w:rFonts w:ascii="Times New Roman" w:hAnsi="Times New Roman" w:cs="Times New Roman"/>
          <w:szCs w:val="24"/>
        </w:rPr>
        <w:t>Neeme tee 5a</w:t>
      </w:r>
      <w:r w:rsidR="008946E5" w:rsidRPr="00F01874">
        <w:rPr>
          <w:rFonts w:ascii="Times New Roman" w:hAnsi="Times New Roman" w:cs="Times New Roman"/>
          <w:szCs w:val="24"/>
        </w:rPr>
        <w:t xml:space="preserve"> (katastritunnus </w:t>
      </w:r>
      <w:r w:rsidR="00363495" w:rsidRPr="00F01874">
        <w:rPr>
          <w:rFonts w:ascii="Times New Roman" w:hAnsi="Times New Roman" w:cs="Times New Roman"/>
          <w:szCs w:val="24"/>
        </w:rPr>
        <w:t>92201:014:0750</w:t>
      </w:r>
      <w:r w:rsidR="00220DAE" w:rsidRPr="00F01874">
        <w:rPr>
          <w:rFonts w:ascii="Times New Roman" w:hAnsi="Times New Roman" w:cs="Times New Roman"/>
          <w:szCs w:val="24"/>
        </w:rPr>
        <w:t xml:space="preserve">), </w:t>
      </w:r>
      <w:r w:rsidR="00363495" w:rsidRPr="00F01874">
        <w:rPr>
          <w:rFonts w:ascii="Times New Roman" w:hAnsi="Times New Roman" w:cs="Times New Roman"/>
          <w:szCs w:val="24"/>
        </w:rPr>
        <w:t>Neeme tee 3c</w:t>
      </w:r>
      <w:r w:rsidR="00220DAE" w:rsidRPr="00F01874">
        <w:rPr>
          <w:rFonts w:ascii="Times New Roman" w:hAnsi="Times New Roman" w:cs="Times New Roman"/>
          <w:szCs w:val="24"/>
        </w:rPr>
        <w:t xml:space="preserve"> (katastritunnus</w:t>
      </w:r>
      <w:r w:rsidR="004219F6" w:rsidRPr="00F01874">
        <w:rPr>
          <w:rFonts w:ascii="Times New Roman" w:hAnsi="Times New Roman" w:cs="Times New Roman"/>
          <w:szCs w:val="24"/>
        </w:rPr>
        <w:t xml:space="preserve"> 92201:014:0690</w:t>
      </w:r>
      <w:r w:rsidR="00220DAE" w:rsidRPr="00F01874">
        <w:rPr>
          <w:rFonts w:ascii="Times New Roman" w:hAnsi="Times New Roman" w:cs="Times New Roman"/>
          <w:szCs w:val="24"/>
        </w:rPr>
        <w:t xml:space="preserve">), </w:t>
      </w:r>
      <w:r w:rsidR="001A01AD" w:rsidRPr="00F01874">
        <w:rPr>
          <w:rFonts w:ascii="Times New Roman" w:hAnsi="Times New Roman" w:cs="Times New Roman"/>
          <w:szCs w:val="24"/>
        </w:rPr>
        <w:t>Lainela</w:t>
      </w:r>
      <w:r w:rsidR="00902B79" w:rsidRPr="00F01874">
        <w:rPr>
          <w:rFonts w:ascii="Times New Roman" w:hAnsi="Times New Roman" w:cs="Times New Roman"/>
          <w:szCs w:val="24"/>
        </w:rPr>
        <w:t xml:space="preserve"> (katastritunnus </w:t>
      </w:r>
      <w:r w:rsidR="001A01AD" w:rsidRPr="00F01874">
        <w:rPr>
          <w:rFonts w:ascii="Times New Roman" w:hAnsi="Times New Roman" w:cs="Times New Roman"/>
          <w:szCs w:val="24"/>
        </w:rPr>
        <w:t>19101:001:0341</w:t>
      </w:r>
      <w:r w:rsidR="00902B79" w:rsidRPr="00F01874">
        <w:rPr>
          <w:rFonts w:ascii="Times New Roman" w:hAnsi="Times New Roman" w:cs="Times New Roman"/>
          <w:szCs w:val="24"/>
        </w:rPr>
        <w:t>),</w:t>
      </w:r>
      <w:r w:rsidR="006E6F17" w:rsidRPr="00F01874">
        <w:rPr>
          <w:rFonts w:ascii="Times New Roman" w:hAnsi="Times New Roman" w:cs="Times New Roman"/>
          <w:szCs w:val="24"/>
        </w:rPr>
        <w:t xml:space="preserve"> Neeme tee 7b</w:t>
      </w:r>
      <w:r w:rsidR="00376149" w:rsidRPr="00F01874">
        <w:rPr>
          <w:rFonts w:ascii="Times New Roman" w:hAnsi="Times New Roman" w:cs="Times New Roman"/>
          <w:szCs w:val="24"/>
        </w:rPr>
        <w:t xml:space="preserve"> </w:t>
      </w:r>
      <w:r w:rsidR="00B95563" w:rsidRPr="00F01874">
        <w:rPr>
          <w:rFonts w:ascii="Times New Roman" w:hAnsi="Times New Roman" w:cs="Times New Roman"/>
          <w:szCs w:val="24"/>
        </w:rPr>
        <w:t>(katastritunnu</w:t>
      </w:r>
      <w:r w:rsidR="00376149" w:rsidRPr="00F01874">
        <w:rPr>
          <w:rFonts w:ascii="Times New Roman" w:hAnsi="Times New Roman" w:cs="Times New Roman"/>
          <w:szCs w:val="24"/>
        </w:rPr>
        <w:t xml:space="preserve">s </w:t>
      </w:r>
      <w:r w:rsidR="00376149" w:rsidRPr="00F01874">
        <w:rPr>
          <w:rFonts w:ascii="Times New Roman" w:eastAsia="Times New Roman" w:hAnsi="Times New Roman" w:cs="Times New Roman"/>
          <w:szCs w:val="24"/>
          <w:lang w:eastAsia="et-EE"/>
        </w:rPr>
        <w:t>19101:001:0342</w:t>
      </w:r>
      <w:r w:rsidR="00B95563" w:rsidRPr="00F01874">
        <w:rPr>
          <w:rFonts w:ascii="Times New Roman" w:hAnsi="Times New Roman" w:cs="Times New Roman"/>
          <w:szCs w:val="24"/>
        </w:rPr>
        <w:t xml:space="preserve">), </w:t>
      </w:r>
      <w:r w:rsidR="006C0797" w:rsidRPr="00F01874">
        <w:rPr>
          <w:rFonts w:ascii="Times New Roman" w:hAnsi="Times New Roman" w:cs="Times New Roman"/>
          <w:szCs w:val="24"/>
        </w:rPr>
        <w:t>Neeme tee 7</w:t>
      </w:r>
      <w:r w:rsidR="00392283" w:rsidRPr="00F01874">
        <w:rPr>
          <w:rFonts w:ascii="Times New Roman" w:hAnsi="Times New Roman" w:cs="Times New Roman"/>
          <w:szCs w:val="24"/>
        </w:rPr>
        <w:t xml:space="preserve"> (katastritunnus</w:t>
      </w:r>
      <w:r w:rsidR="009C5D89" w:rsidRPr="00F01874">
        <w:rPr>
          <w:rFonts w:ascii="Times New Roman" w:hAnsi="Times New Roman" w:cs="Times New Roman"/>
          <w:szCs w:val="24"/>
        </w:rPr>
        <w:t xml:space="preserve"> 92201:014:1220</w:t>
      </w:r>
      <w:r w:rsidR="00392283" w:rsidRPr="00F01874">
        <w:rPr>
          <w:rFonts w:ascii="Times New Roman" w:hAnsi="Times New Roman" w:cs="Times New Roman"/>
          <w:szCs w:val="24"/>
        </w:rPr>
        <w:t>)</w:t>
      </w:r>
      <w:r w:rsidR="009C5D89" w:rsidRPr="00F01874">
        <w:rPr>
          <w:rFonts w:ascii="Times New Roman" w:hAnsi="Times New Roman" w:cs="Times New Roman"/>
          <w:szCs w:val="24"/>
        </w:rPr>
        <w:t>,</w:t>
      </w:r>
      <w:r w:rsidR="003C4207" w:rsidRPr="00F01874">
        <w:rPr>
          <w:rFonts w:ascii="Times New Roman" w:hAnsi="Times New Roman" w:cs="Times New Roman"/>
          <w:szCs w:val="24"/>
        </w:rPr>
        <w:t xml:space="preserve"> Neeme tee 7a (katastritunnus 92201:014:1450), </w:t>
      </w:r>
      <w:r w:rsidR="004006F4" w:rsidRPr="00F01874">
        <w:rPr>
          <w:rFonts w:ascii="Times New Roman" w:hAnsi="Times New Roman" w:cs="Times New Roman"/>
          <w:szCs w:val="24"/>
        </w:rPr>
        <w:t>Neeme tee 7c (katastritunnus 19101:001:0343),</w:t>
      </w:r>
      <w:r w:rsidR="003C4207" w:rsidRPr="00F01874">
        <w:rPr>
          <w:rFonts w:ascii="Times New Roman" w:hAnsi="Times New Roman" w:cs="Times New Roman"/>
          <w:szCs w:val="24"/>
        </w:rPr>
        <w:t xml:space="preserve"> Neeme tee 9 (katastritunnus 92201:014:0050), Neeme tee 11 (katastritunnus 92201:014:0970),  Neeme tee 22a</w:t>
      </w:r>
      <w:r w:rsidR="0003202C" w:rsidRPr="00F01874">
        <w:rPr>
          <w:rFonts w:ascii="Times New Roman" w:hAnsi="Times New Roman" w:cs="Times New Roman"/>
          <w:szCs w:val="24"/>
        </w:rPr>
        <w:t xml:space="preserve"> (katastritunnus 92201:014:0960) </w:t>
      </w:r>
      <w:r w:rsidR="00C56681" w:rsidRPr="00F01874">
        <w:rPr>
          <w:rFonts w:ascii="Times New Roman" w:hAnsi="Times New Roman" w:cs="Times New Roman"/>
          <w:szCs w:val="24"/>
        </w:rPr>
        <w:t xml:space="preserve">Neeme tee 26 (katastritunnus </w:t>
      </w:r>
      <w:r w:rsidR="008F4EC8" w:rsidRPr="00F01874">
        <w:rPr>
          <w:rFonts w:ascii="Times New Roman" w:hAnsi="Times New Roman" w:cs="Times New Roman"/>
          <w:szCs w:val="24"/>
        </w:rPr>
        <w:t xml:space="preserve">92201:014:1330), </w:t>
      </w:r>
      <w:r w:rsidR="000678EE" w:rsidRPr="00F01874">
        <w:rPr>
          <w:rFonts w:ascii="Times New Roman" w:hAnsi="Times New Roman" w:cs="Times New Roman"/>
          <w:szCs w:val="24"/>
        </w:rPr>
        <w:t>Allika tn 4 (katastritunnus 92201:014:0680),</w:t>
      </w:r>
      <w:r w:rsidR="00B97D28" w:rsidRPr="00F01874">
        <w:rPr>
          <w:rFonts w:ascii="Times New Roman" w:hAnsi="Times New Roman" w:cs="Times New Roman"/>
          <w:szCs w:val="24"/>
        </w:rPr>
        <w:t xml:space="preserve"> Allika põik 1 (katastritunnus 92201:014:0520), </w:t>
      </w:r>
      <w:r w:rsidR="0019423D" w:rsidRPr="00F01874">
        <w:rPr>
          <w:rFonts w:ascii="Times New Roman" w:hAnsi="Times New Roman" w:cs="Times New Roman"/>
          <w:szCs w:val="24"/>
        </w:rPr>
        <w:t xml:space="preserve">Neeme tee 22b (katastritunnus </w:t>
      </w:r>
      <w:r w:rsidR="006A4B14" w:rsidRPr="00F01874">
        <w:rPr>
          <w:rFonts w:ascii="Times New Roman" w:hAnsi="Times New Roman" w:cs="Times New Roman"/>
          <w:szCs w:val="24"/>
        </w:rPr>
        <w:t xml:space="preserve">92201:014:0540), Neeme tee 24 (katastritunnus 92201:014:0660), </w:t>
      </w:r>
      <w:r w:rsidR="00D352CF" w:rsidRPr="00F01874">
        <w:rPr>
          <w:rFonts w:ascii="Times New Roman" w:hAnsi="Times New Roman" w:cs="Times New Roman"/>
          <w:szCs w:val="24"/>
        </w:rPr>
        <w:t xml:space="preserve">Neeme tee 22 (katastritunnus 92201:014:0040), </w:t>
      </w:r>
      <w:r w:rsidR="005A0A02" w:rsidRPr="00F01874">
        <w:rPr>
          <w:rFonts w:ascii="Times New Roman" w:hAnsi="Times New Roman" w:cs="Times New Roman"/>
          <w:szCs w:val="24"/>
        </w:rPr>
        <w:t xml:space="preserve">Neeme tee 20b (katastritunnus 92201:014:0037), Neeme tee 20a (katastritunnus </w:t>
      </w:r>
      <w:r w:rsidR="00DF4BD2" w:rsidRPr="00F01874">
        <w:rPr>
          <w:rFonts w:ascii="Times New Roman" w:hAnsi="Times New Roman" w:cs="Times New Roman"/>
          <w:szCs w:val="24"/>
        </w:rPr>
        <w:t xml:space="preserve">92201:014:0036), Neeme tee 20 (katastritunnus </w:t>
      </w:r>
      <w:r w:rsidR="008E0171" w:rsidRPr="00F01874">
        <w:rPr>
          <w:rFonts w:ascii="Times New Roman" w:hAnsi="Times New Roman" w:cs="Times New Roman"/>
          <w:szCs w:val="24"/>
        </w:rPr>
        <w:t xml:space="preserve">92201:014:0581), </w:t>
      </w:r>
      <w:r w:rsidR="00751B54" w:rsidRPr="00F01874">
        <w:rPr>
          <w:rFonts w:ascii="Times New Roman" w:hAnsi="Times New Roman" w:cs="Times New Roman"/>
          <w:szCs w:val="24"/>
        </w:rPr>
        <w:t>omanikud</w:t>
      </w:r>
      <w:r w:rsidR="00BE4C9A" w:rsidRPr="00F01874">
        <w:rPr>
          <w:rFonts w:ascii="Times New Roman" w:hAnsi="Times New Roman" w:cs="Times New Roman"/>
          <w:szCs w:val="24"/>
        </w:rPr>
        <w:t xml:space="preserve"> (sealhulgas isiklike kasutusõiguste ja </w:t>
      </w:r>
      <w:r w:rsidR="008946E5" w:rsidRPr="00F01874">
        <w:rPr>
          <w:rFonts w:ascii="Times New Roman" w:hAnsi="Times New Roman" w:cs="Times New Roman"/>
          <w:szCs w:val="24"/>
        </w:rPr>
        <w:t xml:space="preserve"> </w:t>
      </w:r>
      <w:r w:rsidR="00BE4C9A" w:rsidRPr="00F01874">
        <w:rPr>
          <w:rFonts w:ascii="Times New Roman" w:hAnsi="Times New Roman" w:cs="Times New Roman"/>
          <w:szCs w:val="24"/>
        </w:rPr>
        <w:t>hoonestusõiguste omanikud)</w:t>
      </w:r>
      <w:r w:rsidR="002D51C1" w:rsidRPr="00F01874">
        <w:rPr>
          <w:rFonts w:ascii="Times New Roman" w:hAnsi="Times New Roman" w:cs="Times New Roman"/>
          <w:szCs w:val="24"/>
        </w:rPr>
        <w:t>;</w:t>
      </w:r>
    </w:p>
    <w:p w14:paraId="6BCA3525" w14:textId="336B500E" w:rsidR="00DE167F" w:rsidRDefault="004C173F" w:rsidP="00EB2617">
      <w:pPr>
        <w:spacing w:after="0"/>
        <w:jc w:val="both"/>
        <w:rPr>
          <w:rFonts w:ascii="Times New Roman" w:hAnsi="Times New Roman" w:cs="Times New Roman"/>
          <w:szCs w:val="24"/>
        </w:rPr>
      </w:pPr>
      <w:r w:rsidRPr="00F01874">
        <w:rPr>
          <w:rFonts w:ascii="Times New Roman" w:hAnsi="Times New Roman" w:cs="Times New Roman"/>
          <w:b/>
          <w:bCs/>
          <w:szCs w:val="24"/>
        </w:rPr>
        <w:t>1</w:t>
      </w:r>
      <w:r w:rsidR="00F54920" w:rsidRPr="00F01874">
        <w:rPr>
          <w:rFonts w:ascii="Times New Roman" w:hAnsi="Times New Roman" w:cs="Times New Roman"/>
          <w:b/>
          <w:bCs/>
          <w:szCs w:val="24"/>
        </w:rPr>
        <w:t>3</w:t>
      </w:r>
      <w:r w:rsidRPr="00F01874">
        <w:rPr>
          <w:rFonts w:ascii="Times New Roman" w:hAnsi="Times New Roman" w:cs="Times New Roman"/>
          <w:b/>
          <w:bCs/>
          <w:szCs w:val="24"/>
        </w:rPr>
        <w:t xml:space="preserve">.2. </w:t>
      </w:r>
      <w:r w:rsidRPr="00F01874">
        <w:rPr>
          <w:rFonts w:ascii="Times New Roman" w:hAnsi="Times New Roman" w:cs="Times New Roman"/>
          <w:szCs w:val="24"/>
        </w:rPr>
        <w:t>Elektrilevi OÜ</w:t>
      </w:r>
      <w:r w:rsidR="00C0659E" w:rsidRPr="00F01874">
        <w:rPr>
          <w:rFonts w:ascii="Times New Roman" w:hAnsi="Times New Roman" w:cs="Times New Roman"/>
          <w:szCs w:val="24"/>
        </w:rPr>
        <w:t xml:space="preserve">, </w:t>
      </w:r>
      <w:r w:rsidR="00BC5DE7" w:rsidRPr="00F01874">
        <w:rPr>
          <w:rFonts w:ascii="Times New Roman" w:hAnsi="Times New Roman" w:cs="Times New Roman"/>
          <w:szCs w:val="24"/>
        </w:rPr>
        <w:t xml:space="preserve">AS </w:t>
      </w:r>
      <w:proofErr w:type="spellStart"/>
      <w:r w:rsidR="00BC5DE7" w:rsidRPr="00F01874">
        <w:rPr>
          <w:rFonts w:ascii="Times New Roman" w:hAnsi="Times New Roman" w:cs="Times New Roman"/>
          <w:szCs w:val="24"/>
        </w:rPr>
        <w:t>Connecto</w:t>
      </w:r>
      <w:proofErr w:type="spellEnd"/>
      <w:r w:rsidR="00AB5F78" w:rsidRPr="00F01874">
        <w:rPr>
          <w:rFonts w:ascii="Times New Roman" w:hAnsi="Times New Roman" w:cs="Times New Roman"/>
          <w:szCs w:val="24"/>
        </w:rPr>
        <w:t xml:space="preserve"> Eesti</w:t>
      </w:r>
      <w:r w:rsidR="00BC5DE7" w:rsidRPr="00F01874">
        <w:rPr>
          <w:rFonts w:ascii="Times New Roman" w:hAnsi="Times New Roman" w:cs="Times New Roman"/>
          <w:szCs w:val="24"/>
        </w:rPr>
        <w:t xml:space="preserve"> ja Aktsiaselts Haljala Soojus</w:t>
      </w:r>
      <w:r w:rsidR="000B0F4F" w:rsidRPr="00F01874">
        <w:rPr>
          <w:rFonts w:ascii="Times New Roman" w:hAnsi="Times New Roman" w:cs="Times New Roman"/>
          <w:szCs w:val="24"/>
        </w:rPr>
        <w:t>;</w:t>
      </w:r>
    </w:p>
    <w:p w14:paraId="2705E37F" w14:textId="045A1945" w:rsidR="00B515CB" w:rsidRPr="00EB2617" w:rsidRDefault="00B515CB" w:rsidP="00EB2617">
      <w:pPr>
        <w:spacing w:after="0"/>
        <w:jc w:val="both"/>
        <w:rPr>
          <w:rFonts w:ascii="Times New Roman" w:hAnsi="Times New Roman" w:cs="Times New Roman"/>
          <w:szCs w:val="24"/>
        </w:rPr>
      </w:pPr>
      <w:r w:rsidRPr="00B515CB">
        <w:rPr>
          <w:rFonts w:ascii="Times New Roman" w:hAnsi="Times New Roman" w:cs="Times New Roman"/>
          <w:b/>
          <w:bCs/>
          <w:szCs w:val="24"/>
        </w:rPr>
        <w:t>13.3.</w:t>
      </w:r>
      <w:r>
        <w:rPr>
          <w:rFonts w:ascii="Times New Roman" w:hAnsi="Times New Roman" w:cs="Times New Roman"/>
          <w:szCs w:val="24"/>
        </w:rPr>
        <w:t xml:space="preserve"> Maa- ja Ruumiamet</w:t>
      </w:r>
      <w:r w:rsidR="00CE5351">
        <w:rPr>
          <w:rFonts w:ascii="Times New Roman" w:hAnsi="Times New Roman" w:cs="Times New Roman"/>
          <w:szCs w:val="24"/>
        </w:rPr>
        <w:t xml:space="preserve">, Riigimetsa Majandamise Keskus, </w:t>
      </w:r>
      <w:r w:rsidR="00352387">
        <w:rPr>
          <w:rFonts w:ascii="Times New Roman" w:hAnsi="Times New Roman" w:cs="Times New Roman"/>
          <w:szCs w:val="24"/>
        </w:rPr>
        <w:t>Käsmu külavanem</w:t>
      </w:r>
      <w:r w:rsidR="009369B7">
        <w:rPr>
          <w:rFonts w:ascii="Times New Roman" w:hAnsi="Times New Roman" w:cs="Times New Roman"/>
          <w:szCs w:val="24"/>
        </w:rPr>
        <w:t xml:space="preserve">; </w:t>
      </w:r>
    </w:p>
    <w:p w14:paraId="62F5B916" w14:textId="68602D80" w:rsidR="004C173F" w:rsidRPr="00EB2617" w:rsidRDefault="004C173F" w:rsidP="00EB2617">
      <w:pPr>
        <w:spacing w:after="0"/>
        <w:jc w:val="both"/>
        <w:rPr>
          <w:rFonts w:ascii="Times New Roman" w:hAnsi="Times New Roman" w:cs="Times New Roman"/>
          <w:szCs w:val="24"/>
        </w:rPr>
      </w:pPr>
      <w:r w:rsidRPr="00EB2617">
        <w:rPr>
          <w:rFonts w:ascii="Times New Roman" w:hAnsi="Times New Roman" w:cs="Times New Roman"/>
          <w:b/>
          <w:bCs/>
          <w:szCs w:val="24"/>
        </w:rPr>
        <w:t>1</w:t>
      </w:r>
      <w:r w:rsidR="00F54920" w:rsidRPr="00EB2617">
        <w:rPr>
          <w:rFonts w:ascii="Times New Roman" w:hAnsi="Times New Roman" w:cs="Times New Roman"/>
          <w:b/>
          <w:bCs/>
          <w:szCs w:val="24"/>
        </w:rPr>
        <w:t>3</w:t>
      </w:r>
      <w:r w:rsidRPr="00EB2617">
        <w:rPr>
          <w:rFonts w:ascii="Times New Roman" w:hAnsi="Times New Roman" w:cs="Times New Roman"/>
          <w:b/>
          <w:bCs/>
          <w:szCs w:val="24"/>
        </w:rPr>
        <w:t>.</w:t>
      </w:r>
      <w:r w:rsidR="00352387">
        <w:rPr>
          <w:rFonts w:ascii="Times New Roman" w:hAnsi="Times New Roman" w:cs="Times New Roman"/>
          <w:b/>
          <w:bCs/>
          <w:szCs w:val="24"/>
        </w:rPr>
        <w:t>4</w:t>
      </w:r>
      <w:r w:rsidRPr="00EB2617">
        <w:rPr>
          <w:rFonts w:ascii="Times New Roman" w:hAnsi="Times New Roman" w:cs="Times New Roman"/>
          <w:b/>
          <w:bCs/>
          <w:szCs w:val="24"/>
        </w:rPr>
        <w:t xml:space="preserve">. </w:t>
      </w:r>
      <w:r w:rsidRPr="00EB2617">
        <w:rPr>
          <w:rFonts w:ascii="Times New Roman" w:hAnsi="Times New Roman" w:cs="Times New Roman"/>
          <w:szCs w:val="24"/>
        </w:rPr>
        <w:t>Isikud, kes on ise avaldanud soovi olla planeerimismenetlusse kaasatud.</w:t>
      </w:r>
      <w:r w:rsidRPr="00EB2617">
        <w:rPr>
          <w:rFonts w:ascii="Times New Roman" w:hAnsi="Times New Roman" w:cs="Times New Roman"/>
          <w:b/>
          <w:bCs/>
          <w:szCs w:val="24"/>
        </w:rPr>
        <w:t xml:space="preserve"> </w:t>
      </w:r>
    </w:p>
    <w:p w14:paraId="73A940F5" w14:textId="77777777" w:rsidR="001F0F1B" w:rsidRPr="00EB2617" w:rsidRDefault="001F0F1B" w:rsidP="00EB2617">
      <w:pPr>
        <w:spacing w:after="0"/>
        <w:jc w:val="both"/>
        <w:rPr>
          <w:rFonts w:ascii="Times New Roman" w:hAnsi="Times New Roman" w:cs="Times New Roman"/>
          <w:b/>
          <w:bCs/>
          <w:szCs w:val="24"/>
        </w:rPr>
      </w:pPr>
    </w:p>
    <w:p w14:paraId="45D4B2AE" w14:textId="26610929" w:rsidR="004C173F" w:rsidRPr="00EB2617" w:rsidRDefault="004C173F" w:rsidP="00EB2617">
      <w:pPr>
        <w:spacing w:after="0"/>
        <w:jc w:val="both"/>
        <w:rPr>
          <w:rFonts w:ascii="Times New Roman" w:hAnsi="Times New Roman" w:cs="Times New Roman"/>
          <w:b/>
          <w:bCs/>
          <w:szCs w:val="24"/>
        </w:rPr>
      </w:pPr>
      <w:r w:rsidRPr="00EB2617">
        <w:rPr>
          <w:rFonts w:ascii="Times New Roman" w:hAnsi="Times New Roman" w:cs="Times New Roman"/>
          <w:b/>
          <w:bCs/>
          <w:szCs w:val="24"/>
        </w:rPr>
        <w:t>1</w:t>
      </w:r>
      <w:r w:rsidR="00F54920" w:rsidRPr="00EB2617">
        <w:rPr>
          <w:rFonts w:ascii="Times New Roman" w:hAnsi="Times New Roman" w:cs="Times New Roman"/>
          <w:b/>
          <w:bCs/>
          <w:szCs w:val="24"/>
        </w:rPr>
        <w:t>4</w:t>
      </w:r>
      <w:r w:rsidRPr="00EB2617">
        <w:rPr>
          <w:rFonts w:ascii="Times New Roman" w:hAnsi="Times New Roman" w:cs="Times New Roman"/>
          <w:b/>
          <w:bCs/>
          <w:szCs w:val="24"/>
        </w:rPr>
        <w:t xml:space="preserve">. Nõuded detailplaneeringu koostamiseks </w:t>
      </w:r>
    </w:p>
    <w:p w14:paraId="668BB942" w14:textId="77777777" w:rsidR="004C173F" w:rsidRPr="00EB2617" w:rsidRDefault="004C173F" w:rsidP="00EB2617">
      <w:pPr>
        <w:spacing w:after="0"/>
        <w:jc w:val="both"/>
        <w:rPr>
          <w:rFonts w:ascii="Times New Roman" w:hAnsi="Times New Roman" w:cs="Times New Roman"/>
          <w:b/>
          <w:bCs/>
          <w:szCs w:val="24"/>
        </w:rPr>
      </w:pPr>
    </w:p>
    <w:p w14:paraId="07CA5EE2" w14:textId="6993C0E3" w:rsidR="004C173F" w:rsidRPr="00EB2617" w:rsidRDefault="004C173F" w:rsidP="00EB2617">
      <w:pPr>
        <w:spacing w:after="0"/>
        <w:jc w:val="both"/>
        <w:rPr>
          <w:rFonts w:ascii="Times New Roman" w:hAnsi="Times New Roman" w:cs="Times New Roman"/>
          <w:szCs w:val="24"/>
        </w:rPr>
      </w:pPr>
      <w:r w:rsidRPr="00EB2617">
        <w:rPr>
          <w:rFonts w:ascii="Times New Roman" w:hAnsi="Times New Roman" w:cs="Times New Roman"/>
          <w:b/>
          <w:bCs/>
          <w:szCs w:val="24"/>
        </w:rPr>
        <w:t>1</w:t>
      </w:r>
      <w:r w:rsidR="00F54920" w:rsidRPr="00EB2617">
        <w:rPr>
          <w:rFonts w:ascii="Times New Roman" w:hAnsi="Times New Roman" w:cs="Times New Roman"/>
          <w:b/>
          <w:bCs/>
          <w:szCs w:val="24"/>
        </w:rPr>
        <w:t>4</w:t>
      </w:r>
      <w:r w:rsidRPr="00EB2617">
        <w:rPr>
          <w:rFonts w:ascii="Times New Roman" w:hAnsi="Times New Roman" w:cs="Times New Roman"/>
          <w:b/>
          <w:bCs/>
          <w:szCs w:val="24"/>
        </w:rPr>
        <w:t xml:space="preserve">.1. </w:t>
      </w:r>
      <w:r w:rsidRPr="00EB2617">
        <w:rPr>
          <w:rFonts w:ascii="Times New Roman" w:hAnsi="Times New Roman" w:cs="Times New Roman"/>
          <w:szCs w:val="24"/>
        </w:rPr>
        <w:t>Detailplaneering koostada digitaalselt mõõdistatud geodeetilisel alusplaanil täpsusastmega M 1:500, millele on märgitud olemasolev kõrghaljastus, kõik insenervõrgud, teed ja hooned min</w:t>
      </w:r>
      <w:r w:rsidR="000553E1" w:rsidRPr="00EB2617">
        <w:rPr>
          <w:rFonts w:ascii="Times New Roman" w:hAnsi="Times New Roman" w:cs="Times New Roman"/>
          <w:szCs w:val="24"/>
        </w:rPr>
        <w:t>imaalselt</w:t>
      </w:r>
      <w:r w:rsidRPr="00EB2617">
        <w:rPr>
          <w:rFonts w:ascii="Times New Roman" w:hAnsi="Times New Roman" w:cs="Times New Roman"/>
          <w:szCs w:val="24"/>
        </w:rPr>
        <w:t xml:space="preserve"> 20 meetri ulatuses väljaspool </w:t>
      </w:r>
      <w:r w:rsidR="009D1CF6" w:rsidRPr="00EB2617">
        <w:rPr>
          <w:rFonts w:ascii="Times New Roman" w:hAnsi="Times New Roman" w:cs="Times New Roman"/>
          <w:szCs w:val="24"/>
        </w:rPr>
        <w:t>planeeringuala</w:t>
      </w:r>
      <w:r w:rsidRPr="00EB2617">
        <w:rPr>
          <w:rFonts w:ascii="Times New Roman" w:hAnsi="Times New Roman" w:cs="Times New Roman"/>
          <w:szCs w:val="24"/>
        </w:rPr>
        <w:t xml:space="preserve"> piire. Aluskaart peab sisaldama koostaja kirjanurka, kus on ära märgitud koostaja nimi (nimetus), litsentsi number ning koostamise kuupäev. </w:t>
      </w:r>
      <w:r w:rsidR="009D1CF6" w:rsidRPr="00EB2617">
        <w:rPr>
          <w:rFonts w:ascii="Times New Roman" w:hAnsi="Times New Roman" w:cs="Times New Roman"/>
          <w:szCs w:val="24"/>
        </w:rPr>
        <w:t xml:space="preserve">Haljala </w:t>
      </w:r>
      <w:r w:rsidRPr="00EB2617">
        <w:rPr>
          <w:rFonts w:ascii="Times New Roman" w:hAnsi="Times New Roman" w:cs="Times New Roman"/>
          <w:szCs w:val="24"/>
        </w:rPr>
        <w:t>Vallavalitsus võib vajaduse ilmnemisel nõuda täiendava geodeetilise mõõdistuse teostamist juhul</w:t>
      </w:r>
      <w:r w:rsidR="002654F2" w:rsidRPr="00EB2617">
        <w:rPr>
          <w:rFonts w:ascii="Times New Roman" w:hAnsi="Times New Roman" w:cs="Times New Roman"/>
          <w:szCs w:val="24"/>
        </w:rPr>
        <w:t>,</w:t>
      </w:r>
      <w:r w:rsidRPr="00EB2617">
        <w:rPr>
          <w:rFonts w:ascii="Times New Roman" w:hAnsi="Times New Roman" w:cs="Times New Roman"/>
          <w:szCs w:val="24"/>
        </w:rPr>
        <w:t xml:space="preserve"> kui see on vajalik planeeringulahenduse koostamiseks, täiendamiseks või täpsustamiseks. </w:t>
      </w:r>
    </w:p>
    <w:p w14:paraId="6B84BF10" w14:textId="77777777" w:rsidR="004C173F" w:rsidRPr="00EB2617" w:rsidRDefault="004C173F" w:rsidP="00EB2617">
      <w:pPr>
        <w:spacing w:after="0"/>
        <w:jc w:val="both"/>
        <w:rPr>
          <w:rFonts w:ascii="Times New Roman" w:hAnsi="Times New Roman" w:cs="Times New Roman"/>
          <w:b/>
          <w:bCs/>
          <w:szCs w:val="24"/>
        </w:rPr>
      </w:pPr>
    </w:p>
    <w:p w14:paraId="6AEA5D0F" w14:textId="0D7DCD31" w:rsidR="008C3C8A" w:rsidRPr="00EB2617" w:rsidRDefault="004C173F" w:rsidP="00EB2617">
      <w:pPr>
        <w:spacing w:after="0"/>
        <w:jc w:val="both"/>
        <w:rPr>
          <w:rFonts w:ascii="Times New Roman" w:hAnsi="Times New Roman" w:cs="Times New Roman"/>
          <w:szCs w:val="24"/>
        </w:rPr>
      </w:pPr>
      <w:r w:rsidRPr="00EB2617">
        <w:rPr>
          <w:rFonts w:ascii="Times New Roman" w:hAnsi="Times New Roman" w:cs="Times New Roman"/>
          <w:b/>
          <w:bCs/>
          <w:szCs w:val="24"/>
        </w:rPr>
        <w:t>1</w:t>
      </w:r>
      <w:r w:rsidR="00F54920" w:rsidRPr="00EB2617">
        <w:rPr>
          <w:rFonts w:ascii="Times New Roman" w:hAnsi="Times New Roman" w:cs="Times New Roman"/>
          <w:b/>
          <w:bCs/>
          <w:szCs w:val="24"/>
        </w:rPr>
        <w:t>4</w:t>
      </w:r>
      <w:r w:rsidRPr="00EB2617">
        <w:rPr>
          <w:rFonts w:ascii="Times New Roman" w:hAnsi="Times New Roman" w:cs="Times New Roman"/>
          <w:b/>
          <w:bCs/>
          <w:szCs w:val="24"/>
        </w:rPr>
        <w:t xml:space="preserve">.2. </w:t>
      </w:r>
      <w:r w:rsidRPr="00EB2617">
        <w:rPr>
          <w:rFonts w:ascii="Times New Roman" w:hAnsi="Times New Roman" w:cs="Times New Roman"/>
          <w:szCs w:val="24"/>
        </w:rPr>
        <w:t xml:space="preserve">Detailplaneering peab olema koostatud digitaalsel, kuni kahe aasta vanusel tehnovõrkudega </w:t>
      </w:r>
      <w:proofErr w:type="spellStart"/>
      <w:r w:rsidRPr="00EB2617">
        <w:rPr>
          <w:rFonts w:ascii="Times New Roman" w:hAnsi="Times New Roman" w:cs="Times New Roman"/>
          <w:szCs w:val="24"/>
        </w:rPr>
        <w:t>topo</w:t>
      </w:r>
      <w:proofErr w:type="spellEnd"/>
      <w:r w:rsidRPr="00EB2617">
        <w:rPr>
          <w:rFonts w:ascii="Times New Roman" w:hAnsi="Times New Roman" w:cs="Times New Roman"/>
          <w:szCs w:val="24"/>
        </w:rPr>
        <w:t>-geodeetilisel alusplaanil M 1:500, lähtudes Eesti Vabariigi seadustest ning vara ja maaomandit reguleerivatest õigusaktidest. Geodeetiline alusplaan peab olema ajakohane ning vajadusel tuleb seda uuendada nii füüsilise mõõtmisega maastikul kui tehnovõrkude osas võrguvaldajatega.</w:t>
      </w:r>
    </w:p>
    <w:p w14:paraId="311BB71E" w14:textId="77777777" w:rsidR="007A2292" w:rsidRPr="00EB2617" w:rsidRDefault="007A2292" w:rsidP="00EB2617">
      <w:pPr>
        <w:spacing w:after="0"/>
        <w:jc w:val="both"/>
        <w:rPr>
          <w:rFonts w:ascii="Times New Roman" w:hAnsi="Times New Roman" w:cs="Times New Roman"/>
          <w:szCs w:val="24"/>
        </w:rPr>
      </w:pPr>
    </w:p>
    <w:p w14:paraId="78A3E41A" w14:textId="35919748" w:rsidR="008C3C8A" w:rsidRPr="00EB2617" w:rsidRDefault="008C3C8A" w:rsidP="00EB2617">
      <w:pPr>
        <w:spacing w:after="0"/>
        <w:jc w:val="both"/>
        <w:rPr>
          <w:rFonts w:ascii="Times New Roman" w:hAnsi="Times New Roman" w:cs="Times New Roman"/>
          <w:szCs w:val="24"/>
        </w:rPr>
      </w:pPr>
      <w:r w:rsidRPr="00EB2617">
        <w:rPr>
          <w:rFonts w:ascii="Times New Roman" w:hAnsi="Times New Roman" w:cs="Times New Roman"/>
          <w:b/>
          <w:bCs/>
          <w:szCs w:val="24"/>
        </w:rPr>
        <w:t xml:space="preserve">14.3. </w:t>
      </w:r>
      <w:r w:rsidRPr="00EB2617">
        <w:rPr>
          <w:rFonts w:ascii="Times New Roman" w:hAnsi="Times New Roman" w:cs="Times New Roman"/>
          <w:szCs w:val="24"/>
        </w:rPr>
        <w:t>Juurdepääsuteede või tehnovõrkudega seotud küsimuste lahendamiseks väljaspool detailplaneeringu algatamisel kinnitatud planeeringuala piiri või muu põhjendatud vajaduse korral võib planeeringuala laiendada koostöös puudutatud maaomanike ja Haljala Vallavalitsusega. Servituutide seadmise tingimused ning tehnovõrkude ja juurdepääsuteede paiknemine lepitakse planeeringu koostamise käigus kokku puudutatud maaomanikega.</w:t>
      </w:r>
    </w:p>
    <w:p w14:paraId="2D657E2C" w14:textId="77777777" w:rsidR="00CF4B58" w:rsidRPr="00EB2617" w:rsidRDefault="00CF4B58" w:rsidP="00EB2617">
      <w:pPr>
        <w:spacing w:after="0"/>
        <w:jc w:val="both"/>
        <w:rPr>
          <w:rFonts w:ascii="Times New Roman" w:hAnsi="Times New Roman" w:cs="Times New Roman"/>
          <w:szCs w:val="24"/>
        </w:rPr>
      </w:pPr>
    </w:p>
    <w:p w14:paraId="61BC29B3" w14:textId="5B1B84C6" w:rsidR="00CF4B58" w:rsidRPr="00EB2617" w:rsidRDefault="00CF4B58" w:rsidP="00EB2617">
      <w:pPr>
        <w:spacing w:after="0"/>
        <w:jc w:val="both"/>
        <w:rPr>
          <w:rFonts w:ascii="Times New Roman" w:hAnsi="Times New Roman" w:cs="Times New Roman"/>
          <w:color w:val="0070C0"/>
          <w:szCs w:val="24"/>
        </w:rPr>
      </w:pPr>
      <w:r w:rsidRPr="00EB2617">
        <w:rPr>
          <w:rFonts w:ascii="Times New Roman" w:hAnsi="Times New Roman" w:cs="Times New Roman"/>
          <w:b/>
          <w:szCs w:val="24"/>
        </w:rPr>
        <w:t>14.</w:t>
      </w:r>
      <w:r w:rsidR="00B11ECB" w:rsidRPr="00EB2617">
        <w:rPr>
          <w:rFonts w:ascii="Times New Roman" w:hAnsi="Times New Roman" w:cs="Times New Roman"/>
          <w:b/>
          <w:szCs w:val="24"/>
        </w:rPr>
        <w:t>4</w:t>
      </w:r>
      <w:r w:rsidRPr="00EB2617">
        <w:rPr>
          <w:rFonts w:ascii="Times New Roman" w:hAnsi="Times New Roman" w:cs="Times New Roman"/>
          <w:szCs w:val="24"/>
        </w:rPr>
        <w:t xml:space="preserve">. Pöörata tähelepanu kvaliteetse avaliku ruumi loomisele Neeme tänava ääres. </w:t>
      </w:r>
      <w:r w:rsidR="001B4D62" w:rsidRPr="00EB2617">
        <w:rPr>
          <w:rFonts w:ascii="Times New Roman" w:hAnsi="Times New Roman" w:cs="Times New Roman"/>
          <w:szCs w:val="24"/>
        </w:rPr>
        <w:t>Kaaluda kallasrajale pääsuks jalgra</w:t>
      </w:r>
      <w:r w:rsidR="00C346B5" w:rsidRPr="00EB2617">
        <w:rPr>
          <w:rFonts w:ascii="Times New Roman" w:hAnsi="Times New Roman" w:cs="Times New Roman"/>
          <w:szCs w:val="24"/>
        </w:rPr>
        <w:t>d</w:t>
      </w:r>
      <w:r w:rsidR="001B4D62" w:rsidRPr="00EB2617">
        <w:rPr>
          <w:rFonts w:ascii="Times New Roman" w:hAnsi="Times New Roman" w:cs="Times New Roman"/>
          <w:szCs w:val="24"/>
        </w:rPr>
        <w:t>a Allika põik 2 kinnistu lõunapiirilt</w:t>
      </w:r>
      <w:r w:rsidR="00DA40CA" w:rsidRPr="00EB2617">
        <w:rPr>
          <w:rFonts w:ascii="Times New Roman" w:hAnsi="Times New Roman" w:cs="Times New Roman"/>
          <w:szCs w:val="24"/>
        </w:rPr>
        <w:t xml:space="preserve"> ja/või nimetada kust mere äärde kallasrajale pääseb.</w:t>
      </w:r>
      <w:r w:rsidRPr="00EB2617">
        <w:rPr>
          <w:rFonts w:ascii="Times New Roman" w:hAnsi="Times New Roman" w:cs="Times New Roman"/>
          <w:szCs w:val="24"/>
        </w:rPr>
        <w:t xml:space="preserve"> </w:t>
      </w:r>
      <w:r w:rsidR="00B51AF9">
        <w:rPr>
          <w:rFonts w:ascii="Times New Roman" w:hAnsi="Times New Roman" w:cs="Times New Roman"/>
          <w:szCs w:val="24"/>
        </w:rPr>
        <w:t xml:space="preserve">Planeeringulahenduse välja töötamisel kasutada Regionaal- ja </w:t>
      </w:r>
      <w:r w:rsidR="00B51AF9">
        <w:rPr>
          <w:rFonts w:ascii="Times New Roman" w:hAnsi="Times New Roman" w:cs="Times New Roman"/>
          <w:szCs w:val="24"/>
        </w:rPr>
        <w:lastRenderedPageBreak/>
        <w:t>Põllumajandusministeeriumi</w:t>
      </w:r>
      <w:r w:rsidR="005352E2" w:rsidRPr="00EB2617">
        <w:rPr>
          <w:rFonts w:ascii="Times New Roman" w:hAnsi="Times New Roman" w:cs="Times New Roman"/>
          <w:szCs w:val="24"/>
        </w:rPr>
        <w:t xml:space="preserve"> juhendmaterjali “Kestliku ja kvaliteetse ruumi planeerimise tööriistakast” </w:t>
      </w:r>
      <w:hyperlink r:id="rId14" w:history="1">
        <w:r w:rsidR="005352E2" w:rsidRPr="00EB2617">
          <w:rPr>
            <w:rStyle w:val="Hperlink"/>
            <w:rFonts w:ascii="Times New Roman" w:hAnsi="Times New Roman" w:cs="Times New Roman"/>
            <w:szCs w:val="24"/>
          </w:rPr>
          <w:t>https://planeerimine.ee/tooriistakast/</w:t>
        </w:r>
      </w:hyperlink>
      <w:r w:rsidR="005352E2" w:rsidRPr="00EB2617">
        <w:rPr>
          <w:rFonts w:ascii="Times New Roman" w:hAnsi="Times New Roman" w:cs="Times New Roman"/>
          <w:color w:val="0070C0"/>
          <w:szCs w:val="24"/>
        </w:rPr>
        <w:t>.</w:t>
      </w:r>
    </w:p>
    <w:p w14:paraId="6A3052D2" w14:textId="77777777" w:rsidR="00FD4077" w:rsidRPr="00EB2617" w:rsidRDefault="00FD4077" w:rsidP="00EB2617">
      <w:pPr>
        <w:spacing w:after="0"/>
        <w:jc w:val="both"/>
        <w:rPr>
          <w:rFonts w:ascii="Times New Roman" w:hAnsi="Times New Roman" w:cs="Times New Roman"/>
          <w:szCs w:val="24"/>
          <w:highlight w:val="yellow"/>
        </w:rPr>
      </w:pPr>
    </w:p>
    <w:p w14:paraId="0BEAE6DE" w14:textId="0AD0019D" w:rsidR="00A51413" w:rsidRPr="00EB2617" w:rsidRDefault="00A439DD" w:rsidP="00EB2617">
      <w:pPr>
        <w:spacing w:after="0"/>
        <w:jc w:val="both"/>
        <w:rPr>
          <w:rFonts w:ascii="Times New Roman" w:hAnsi="Times New Roman" w:cs="Times New Roman"/>
          <w:szCs w:val="24"/>
        </w:rPr>
      </w:pPr>
      <w:r w:rsidRPr="00EB2617">
        <w:rPr>
          <w:rFonts w:ascii="Times New Roman" w:hAnsi="Times New Roman" w:cs="Times New Roman"/>
          <w:b/>
          <w:bCs/>
          <w:szCs w:val="24"/>
        </w:rPr>
        <w:t>14.5.</w:t>
      </w:r>
      <w:r w:rsidRPr="00EB2617">
        <w:rPr>
          <w:rFonts w:ascii="Times New Roman" w:hAnsi="Times New Roman" w:cs="Times New Roman"/>
          <w:szCs w:val="24"/>
        </w:rPr>
        <w:t xml:space="preserve"> </w:t>
      </w:r>
      <w:r w:rsidR="005B53E8" w:rsidRPr="00EB2617">
        <w:rPr>
          <w:rFonts w:ascii="Times New Roman" w:hAnsi="Times New Roman" w:cs="Times New Roman"/>
          <w:szCs w:val="24"/>
        </w:rPr>
        <w:t xml:space="preserve">Planeeritava ala </w:t>
      </w:r>
      <w:r w:rsidR="0049339F" w:rsidRPr="00EB2617">
        <w:rPr>
          <w:rFonts w:ascii="Times New Roman" w:hAnsi="Times New Roman" w:cs="Times New Roman"/>
          <w:szCs w:val="24"/>
        </w:rPr>
        <w:t>ruumilahendus töötada välja lähtuvalt kaitsekorralduskava „</w:t>
      </w:r>
      <w:r w:rsidR="005B53E8" w:rsidRPr="00EB2617">
        <w:rPr>
          <w:rFonts w:ascii="Times New Roman" w:hAnsi="Times New Roman" w:cs="Times New Roman"/>
          <w:szCs w:val="24"/>
        </w:rPr>
        <w:t>Lahemaa rahvuspargi kaitsekorralduskava aastateks 2016-2025</w:t>
      </w:r>
      <w:r w:rsidR="0049339F" w:rsidRPr="00EB2617">
        <w:rPr>
          <w:rFonts w:ascii="Times New Roman" w:hAnsi="Times New Roman" w:cs="Times New Roman"/>
          <w:szCs w:val="24"/>
        </w:rPr>
        <w:t>“</w:t>
      </w:r>
      <w:r w:rsidR="00F0600E" w:rsidRPr="00EB2617">
        <w:rPr>
          <w:rFonts w:ascii="Times New Roman" w:hAnsi="Times New Roman" w:cs="Times New Roman"/>
          <w:szCs w:val="24"/>
        </w:rPr>
        <w:t xml:space="preserve"> lisas </w:t>
      </w:r>
      <w:r w:rsidR="00AE4F4E" w:rsidRPr="00EB2617">
        <w:rPr>
          <w:rFonts w:ascii="Times New Roman" w:hAnsi="Times New Roman" w:cs="Times New Roman"/>
          <w:szCs w:val="24"/>
        </w:rPr>
        <w:t xml:space="preserve">7 </w:t>
      </w:r>
      <w:r w:rsidR="00FE0FE7" w:rsidRPr="00EB2617">
        <w:rPr>
          <w:rFonts w:ascii="Times New Roman" w:hAnsi="Times New Roman" w:cs="Times New Roman"/>
          <w:szCs w:val="24"/>
        </w:rPr>
        <w:t xml:space="preserve">antud tingimustele. </w:t>
      </w:r>
    </w:p>
    <w:p w14:paraId="2DD75197" w14:textId="7944CE9C" w:rsidR="00676996" w:rsidRPr="00EB2617" w:rsidRDefault="00A51413" w:rsidP="00EB2617">
      <w:pPr>
        <w:spacing w:after="0"/>
        <w:jc w:val="both"/>
        <w:rPr>
          <w:rFonts w:ascii="Times New Roman" w:hAnsi="Times New Roman" w:cs="Times New Roman"/>
          <w:szCs w:val="24"/>
        </w:rPr>
      </w:pPr>
      <w:r w:rsidRPr="00EB2617">
        <w:rPr>
          <w:rFonts w:ascii="Times New Roman" w:hAnsi="Times New Roman" w:cs="Times New Roman"/>
          <w:b/>
          <w:bCs/>
          <w:szCs w:val="24"/>
        </w:rPr>
        <w:t>14.5.1</w:t>
      </w:r>
      <w:r w:rsidRPr="00EB2617">
        <w:rPr>
          <w:rFonts w:ascii="Times New Roman" w:hAnsi="Times New Roman" w:cs="Times New Roman"/>
          <w:szCs w:val="24"/>
        </w:rPr>
        <w:t>.</w:t>
      </w:r>
      <w:r w:rsidR="00FE0FE7" w:rsidRPr="00EB2617">
        <w:rPr>
          <w:rFonts w:ascii="Times New Roman" w:hAnsi="Times New Roman" w:cs="Times New Roman"/>
          <w:szCs w:val="24"/>
        </w:rPr>
        <w:t xml:space="preserve"> </w:t>
      </w:r>
      <w:r w:rsidR="001F6BDB" w:rsidRPr="00EB2617">
        <w:rPr>
          <w:rFonts w:ascii="Times New Roman" w:hAnsi="Times New Roman" w:cs="Times New Roman"/>
          <w:szCs w:val="24"/>
        </w:rPr>
        <w:t>Pöörata tähelepanu</w:t>
      </w:r>
      <w:r w:rsidR="00AE4F4E" w:rsidRPr="00EB2617">
        <w:rPr>
          <w:rFonts w:ascii="Times New Roman" w:hAnsi="Times New Roman" w:cs="Times New Roman"/>
          <w:szCs w:val="24"/>
        </w:rPr>
        <w:t xml:space="preserve"> abihoonetele. Käsmu küla </w:t>
      </w:r>
      <w:r w:rsidR="00FD6769" w:rsidRPr="00EB2617">
        <w:rPr>
          <w:rFonts w:ascii="Times New Roman" w:hAnsi="Times New Roman" w:cs="Times New Roman"/>
          <w:szCs w:val="24"/>
        </w:rPr>
        <w:t>k</w:t>
      </w:r>
      <w:r w:rsidR="00AE4F4E" w:rsidRPr="00EB2617">
        <w:rPr>
          <w:rFonts w:ascii="Times New Roman" w:hAnsi="Times New Roman" w:cs="Times New Roman"/>
          <w:szCs w:val="24"/>
        </w:rPr>
        <w:t>õrvalhoone on alati peahoonest väiksem, nii kõrguselt kui ehitisealuselt pinnal</w:t>
      </w:r>
      <w:r w:rsidR="001F6BDB" w:rsidRPr="00EB2617">
        <w:rPr>
          <w:rFonts w:ascii="Times New Roman" w:hAnsi="Times New Roman" w:cs="Times New Roman"/>
          <w:szCs w:val="24"/>
        </w:rPr>
        <w:t>.</w:t>
      </w:r>
      <w:r w:rsidR="00AE4F4E" w:rsidRPr="00EB2617">
        <w:rPr>
          <w:rFonts w:ascii="Times New Roman" w:hAnsi="Times New Roman" w:cs="Times New Roman"/>
          <w:szCs w:val="24"/>
        </w:rPr>
        <w:t xml:space="preserve"> Abihoonete ehitisealune pind kokku ei tohi olla suurem elamu ehitisealusest </w:t>
      </w:r>
      <w:r w:rsidR="001A14C6" w:rsidRPr="00EB2617">
        <w:rPr>
          <w:rFonts w:ascii="Times New Roman" w:hAnsi="Times New Roman" w:cs="Times New Roman"/>
          <w:szCs w:val="24"/>
        </w:rPr>
        <w:t>pinnast. St</w:t>
      </w:r>
      <w:r w:rsidR="00B6345C" w:rsidRPr="00EB2617">
        <w:rPr>
          <w:rFonts w:ascii="Times New Roman" w:hAnsi="Times New Roman" w:cs="Times New Roman"/>
          <w:szCs w:val="24"/>
        </w:rPr>
        <w:t xml:space="preserve">, et </w:t>
      </w:r>
      <w:r w:rsidR="00167A95" w:rsidRPr="00EB2617">
        <w:rPr>
          <w:rFonts w:ascii="Times New Roman" w:hAnsi="Times New Roman" w:cs="Times New Roman"/>
          <w:szCs w:val="24"/>
        </w:rPr>
        <w:t>ka</w:t>
      </w:r>
      <w:r w:rsidR="00B6345C" w:rsidRPr="00EB2617">
        <w:rPr>
          <w:rFonts w:ascii="Times New Roman" w:hAnsi="Times New Roman" w:cs="Times New Roman"/>
          <w:szCs w:val="24"/>
        </w:rPr>
        <w:t xml:space="preserve"> </w:t>
      </w:r>
      <w:r w:rsidR="00AE4F4E" w:rsidRPr="00EB2617">
        <w:rPr>
          <w:rFonts w:ascii="Times New Roman" w:hAnsi="Times New Roman" w:cs="Times New Roman"/>
          <w:szCs w:val="24"/>
        </w:rPr>
        <w:t>kuni 20 m</w:t>
      </w:r>
      <w:r w:rsidR="00AE4F4E" w:rsidRPr="00EB2617">
        <w:rPr>
          <w:rFonts w:ascii="Times New Roman" w:hAnsi="Times New Roman" w:cs="Times New Roman"/>
          <w:szCs w:val="24"/>
          <w:vertAlign w:val="superscript"/>
        </w:rPr>
        <w:t>2</w:t>
      </w:r>
      <w:r w:rsidR="00AE4F4E" w:rsidRPr="00EB2617">
        <w:rPr>
          <w:rFonts w:ascii="Times New Roman" w:hAnsi="Times New Roman" w:cs="Times New Roman"/>
          <w:szCs w:val="24"/>
        </w:rPr>
        <w:t xml:space="preserve"> suurusega abihoone</w:t>
      </w:r>
      <w:r w:rsidR="00B6345C" w:rsidRPr="00EB2617">
        <w:rPr>
          <w:rFonts w:ascii="Times New Roman" w:hAnsi="Times New Roman" w:cs="Times New Roman"/>
          <w:szCs w:val="24"/>
        </w:rPr>
        <w:t>d</w:t>
      </w:r>
      <w:r w:rsidR="00AE4F4E" w:rsidRPr="00EB2617">
        <w:rPr>
          <w:rFonts w:ascii="Times New Roman" w:hAnsi="Times New Roman" w:cs="Times New Roman"/>
          <w:szCs w:val="24"/>
        </w:rPr>
        <w:t xml:space="preserve"> peavad mahtuma hoonete arvu ja ehitisealuse pinna sisse.</w:t>
      </w:r>
    </w:p>
    <w:p w14:paraId="7BC0B976" w14:textId="58193E14" w:rsidR="008752AD" w:rsidRPr="00EB2617" w:rsidRDefault="00A51413" w:rsidP="00EB2617">
      <w:pPr>
        <w:spacing w:after="0"/>
        <w:jc w:val="both"/>
        <w:rPr>
          <w:rFonts w:ascii="Times New Roman" w:hAnsi="Times New Roman" w:cs="Times New Roman"/>
          <w:szCs w:val="24"/>
        </w:rPr>
      </w:pPr>
      <w:r w:rsidRPr="00EB2617">
        <w:rPr>
          <w:rFonts w:ascii="Times New Roman" w:hAnsi="Times New Roman" w:cs="Times New Roman"/>
          <w:b/>
          <w:bCs/>
          <w:szCs w:val="24"/>
        </w:rPr>
        <w:t>14.5.</w:t>
      </w:r>
      <w:r w:rsidR="00C1528C" w:rsidRPr="00EB2617">
        <w:rPr>
          <w:rFonts w:ascii="Times New Roman" w:hAnsi="Times New Roman" w:cs="Times New Roman"/>
          <w:b/>
          <w:bCs/>
          <w:szCs w:val="24"/>
        </w:rPr>
        <w:t>2.</w:t>
      </w:r>
      <w:r w:rsidR="00FA4D2A" w:rsidRPr="00EB2617">
        <w:rPr>
          <w:rFonts w:ascii="Times New Roman" w:hAnsi="Times New Roman" w:cs="Times New Roman"/>
          <w:szCs w:val="24"/>
        </w:rPr>
        <w:t xml:space="preserve"> Hoonete ehitus- ja arhitektuursete tingimuste määramisel tuleb arvestada ühtset hoonestust</w:t>
      </w:r>
      <w:r w:rsidR="00BA0BE2" w:rsidRPr="00EB2617">
        <w:rPr>
          <w:rFonts w:ascii="Times New Roman" w:hAnsi="Times New Roman" w:cs="Times New Roman"/>
          <w:szCs w:val="24"/>
        </w:rPr>
        <w:t>ra</w:t>
      </w:r>
      <w:r w:rsidR="00FA4D2A" w:rsidRPr="00EB2617">
        <w:rPr>
          <w:rFonts w:ascii="Times New Roman" w:hAnsi="Times New Roman" w:cs="Times New Roman"/>
          <w:szCs w:val="24"/>
        </w:rPr>
        <w:t>ditsiooni: elamud verandaga peafassaadiga tee poole suunatud, samas kui kõrvaltänavaid palistasid abihoonete tagaküljed, mis loob maalilisi tänavaruume, mis hoidmist ja säilitamist väärivad</w:t>
      </w:r>
      <w:r w:rsidR="00E7367B" w:rsidRPr="00EB2617">
        <w:rPr>
          <w:rFonts w:ascii="Times New Roman" w:hAnsi="Times New Roman" w:cs="Times New Roman"/>
          <w:szCs w:val="24"/>
        </w:rPr>
        <w:t>.</w:t>
      </w:r>
    </w:p>
    <w:p w14:paraId="098BB0A2" w14:textId="72E433AB" w:rsidR="00A72D9F" w:rsidRPr="00EB2617" w:rsidRDefault="008752AD" w:rsidP="00EB2617">
      <w:pPr>
        <w:spacing w:after="0"/>
        <w:jc w:val="both"/>
        <w:rPr>
          <w:rFonts w:ascii="Times New Roman" w:hAnsi="Times New Roman" w:cs="Times New Roman"/>
          <w:i/>
          <w:iCs/>
          <w:szCs w:val="24"/>
        </w:rPr>
      </w:pPr>
      <w:r w:rsidRPr="00EB2617">
        <w:rPr>
          <w:rFonts w:ascii="Times New Roman" w:hAnsi="Times New Roman" w:cs="Times New Roman"/>
          <w:i/>
          <w:iCs/>
          <w:szCs w:val="24"/>
        </w:rPr>
        <w:t>Soovitav on kasutada elamute puhul eelkõige valgeid toone (erinevatest murtud toonidest helehallini), väiksemate elamute puhul sobivad ka ookritoonid (kollased) ja rootsi punane. Kõrvalhoone tüüpi elamute puhul võib kasutada ka männitõrva tumepruunides ja mustades toonides. Täiesti välistatud peaks olema erksad ja pastelsed rohelised (kaaluda võib mahedate oliivitoonide lubamist, eriti detailides), sinised ja roosad toonid, mis hooned kontekstist kohatult välja rebivad./.../</w:t>
      </w:r>
      <w:r w:rsidRPr="00EB2617">
        <w:rPr>
          <w:rFonts w:ascii="Times New Roman" w:hAnsi="Times New Roman" w:cs="Times New Roman"/>
          <w:szCs w:val="24"/>
        </w:rPr>
        <w:t xml:space="preserve"> </w:t>
      </w:r>
      <w:r w:rsidRPr="00EB2617">
        <w:rPr>
          <w:rFonts w:ascii="Times New Roman" w:hAnsi="Times New Roman" w:cs="Times New Roman"/>
          <w:i/>
          <w:iCs/>
          <w:szCs w:val="24"/>
        </w:rPr>
        <w:t>Hooned peavad lähtuma piirkonna eluhoonetele iseloomulikest arhitektuuri traditsioonidest; Hooned võivad olla vaid ühekorruselised, katusealune on lubatud välja ehitada; Klaaspinnad ei tohi moodustada rohkem kui 1/3 fassaadi pinnast; Viimistluses ei ole lubatud kasutada tehases toodetud ümarpalki.</w:t>
      </w:r>
    </w:p>
    <w:p w14:paraId="3F835D90" w14:textId="02893BD7" w:rsidR="00EF0017" w:rsidRPr="00EB2617" w:rsidRDefault="00F46D6B" w:rsidP="00EB2617">
      <w:pPr>
        <w:spacing w:after="0"/>
        <w:jc w:val="both"/>
        <w:rPr>
          <w:rFonts w:ascii="Times New Roman" w:hAnsi="Times New Roman" w:cs="Times New Roman"/>
          <w:szCs w:val="24"/>
        </w:rPr>
      </w:pPr>
      <w:r w:rsidRPr="00EB2617">
        <w:rPr>
          <w:rFonts w:ascii="Times New Roman" w:hAnsi="Times New Roman" w:cs="Times New Roman"/>
          <w:b/>
          <w:bCs/>
          <w:szCs w:val="24"/>
        </w:rPr>
        <w:t>14</w:t>
      </w:r>
      <w:r w:rsidR="00A72D9F" w:rsidRPr="00EB2617">
        <w:rPr>
          <w:rFonts w:ascii="Times New Roman" w:hAnsi="Times New Roman" w:cs="Times New Roman"/>
          <w:b/>
          <w:bCs/>
          <w:szCs w:val="24"/>
        </w:rPr>
        <w:t>.5.3</w:t>
      </w:r>
      <w:r w:rsidR="008212E1" w:rsidRPr="00EB2617">
        <w:rPr>
          <w:rFonts w:ascii="Times New Roman" w:hAnsi="Times New Roman" w:cs="Times New Roman"/>
          <w:b/>
          <w:bCs/>
          <w:szCs w:val="24"/>
        </w:rPr>
        <w:t>.</w:t>
      </w:r>
      <w:r w:rsidR="00A72D9F" w:rsidRPr="00EB2617">
        <w:rPr>
          <w:rFonts w:ascii="Times New Roman" w:hAnsi="Times New Roman" w:cs="Times New Roman"/>
          <w:szCs w:val="24"/>
        </w:rPr>
        <w:t xml:space="preserve"> Haljastuse ja </w:t>
      </w:r>
      <w:r w:rsidR="00EF0017" w:rsidRPr="00EB2617">
        <w:rPr>
          <w:rFonts w:ascii="Times New Roman" w:hAnsi="Times New Roman" w:cs="Times New Roman"/>
          <w:szCs w:val="24"/>
        </w:rPr>
        <w:t xml:space="preserve">piirete osas arvestada </w:t>
      </w:r>
      <w:r w:rsidR="00A72D9F" w:rsidRPr="00EB2617">
        <w:rPr>
          <w:rFonts w:ascii="Times New Roman" w:hAnsi="Times New Roman" w:cs="Times New Roman"/>
          <w:szCs w:val="24"/>
        </w:rPr>
        <w:t>kaitsekorralduskava</w:t>
      </w:r>
      <w:r w:rsidR="000D7B4A" w:rsidRPr="00EB2617">
        <w:rPr>
          <w:rFonts w:ascii="Times New Roman" w:hAnsi="Times New Roman" w:cs="Times New Roman"/>
          <w:szCs w:val="24"/>
        </w:rPr>
        <w:t>s</w:t>
      </w:r>
      <w:r w:rsidR="00A72D9F" w:rsidRPr="00EB2617">
        <w:rPr>
          <w:rFonts w:ascii="Times New Roman" w:hAnsi="Times New Roman" w:cs="Times New Roman"/>
          <w:szCs w:val="24"/>
        </w:rPr>
        <w:t xml:space="preserve"> </w:t>
      </w:r>
      <w:r w:rsidR="00EF0017" w:rsidRPr="00EB2617">
        <w:rPr>
          <w:rFonts w:ascii="Times New Roman" w:hAnsi="Times New Roman" w:cs="Times New Roman"/>
          <w:szCs w:val="24"/>
        </w:rPr>
        <w:t xml:space="preserve">antud lisatingimustega. </w:t>
      </w:r>
      <w:r w:rsidR="00A72D9F" w:rsidRPr="00EB2617">
        <w:rPr>
          <w:rFonts w:ascii="Times New Roman" w:hAnsi="Times New Roman" w:cs="Times New Roman"/>
          <w:szCs w:val="24"/>
        </w:rPr>
        <w:t xml:space="preserve">Kinnistu piirdena on sobivaim lihtne lippaed, samast materjalist väravatega, vältida tuleb igasuguseid metall- ja võrkaedu, aga ka </w:t>
      </w:r>
      <w:proofErr w:type="spellStart"/>
      <w:r w:rsidR="00A72D9F" w:rsidRPr="00EB2617">
        <w:rPr>
          <w:rFonts w:ascii="Times New Roman" w:hAnsi="Times New Roman" w:cs="Times New Roman"/>
          <w:szCs w:val="24"/>
        </w:rPr>
        <w:t>rõhtlattidest</w:t>
      </w:r>
      <w:proofErr w:type="spellEnd"/>
      <w:r w:rsidR="00A72D9F" w:rsidRPr="00EB2617">
        <w:rPr>
          <w:rFonts w:ascii="Times New Roman" w:hAnsi="Times New Roman" w:cs="Times New Roman"/>
          <w:szCs w:val="24"/>
        </w:rPr>
        <w:t xml:space="preserve"> aedu. Traditsioonilised ja igati soositud on ka paksud sirelihekid</w:t>
      </w:r>
      <w:r w:rsidR="00EF0017" w:rsidRPr="00EB2617">
        <w:rPr>
          <w:rFonts w:ascii="Times New Roman" w:hAnsi="Times New Roman" w:cs="Times New Roman"/>
          <w:szCs w:val="24"/>
        </w:rPr>
        <w:t>.</w:t>
      </w:r>
    </w:p>
    <w:p w14:paraId="3DFA80DB" w14:textId="77777777" w:rsidR="00167A95" w:rsidRPr="00EB2617" w:rsidRDefault="00167A95" w:rsidP="00EB2617">
      <w:pPr>
        <w:spacing w:after="0"/>
        <w:jc w:val="both"/>
        <w:rPr>
          <w:rFonts w:ascii="Times New Roman" w:hAnsi="Times New Roman" w:cs="Times New Roman"/>
          <w:b/>
          <w:bCs/>
          <w:szCs w:val="24"/>
        </w:rPr>
      </w:pPr>
    </w:p>
    <w:p w14:paraId="4D6827F3" w14:textId="67CA0729" w:rsidR="004C173F" w:rsidRPr="00EB2617" w:rsidRDefault="004C173F" w:rsidP="00EB2617">
      <w:pPr>
        <w:spacing w:after="0"/>
        <w:jc w:val="both"/>
        <w:rPr>
          <w:rFonts w:ascii="Times New Roman" w:hAnsi="Times New Roman" w:cs="Times New Roman"/>
          <w:szCs w:val="24"/>
        </w:rPr>
      </w:pPr>
      <w:r w:rsidRPr="00EB2617">
        <w:rPr>
          <w:rFonts w:ascii="Times New Roman" w:hAnsi="Times New Roman" w:cs="Times New Roman"/>
          <w:b/>
          <w:bCs/>
          <w:szCs w:val="24"/>
        </w:rPr>
        <w:t>1</w:t>
      </w:r>
      <w:r w:rsidR="00F54920" w:rsidRPr="00EB2617">
        <w:rPr>
          <w:rFonts w:ascii="Times New Roman" w:hAnsi="Times New Roman" w:cs="Times New Roman"/>
          <w:b/>
          <w:bCs/>
          <w:szCs w:val="24"/>
        </w:rPr>
        <w:t>4</w:t>
      </w:r>
      <w:r w:rsidRPr="00EB2617">
        <w:rPr>
          <w:rFonts w:ascii="Times New Roman" w:hAnsi="Times New Roman" w:cs="Times New Roman"/>
          <w:b/>
          <w:bCs/>
          <w:szCs w:val="24"/>
        </w:rPr>
        <w:t>.</w:t>
      </w:r>
      <w:r w:rsidR="00F545FE" w:rsidRPr="00EB2617">
        <w:rPr>
          <w:rFonts w:ascii="Times New Roman" w:hAnsi="Times New Roman" w:cs="Times New Roman"/>
          <w:b/>
          <w:bCs/>
          <w:szCs w:val="24"/>
        </w:rPr>
        <w:t>6</w:t>
      </w:r>
      <w:r w:rsidRPr="00EB2617">
        <w:rPr>
          <w:rFonts w:ascii="Times New Roman" w:hAnsi="Times New Roman" w:cs="Times New Roman"/>
          <w:b/>
          <w:bCs/>
          <w:szCs w:val="24"/>
        </w:rPr>
        <w:t xml:space="preserve">. </w:t>
      </w:r>
      <w:r w:rsidRPr="00EB2617">
        <w:rPr>
          <w:rFonts w:ascii="Times New Roman" w:hAnsi="Times New Roman" w:cs="Times New Roman"/>
          <w:szCs w:val="24"/>
        </w:rPr>
        <w:t xml:space="preserve">Koostada </w:t>
      </w:r>
      <w:r w:rsidR="00730307" w:rsidRPr="00EB2617">
        <w:rPr>
          <w:rFonts w:ascii="Times New Roman" w:hAnsi="Times New Roman" w:cs="Times New Roman"/>
          <w:szCs w:val="24"/>
        </w:rPr>
        <w:t xml:space="preserve">kontaktvööndi </w:t>
      </w:r>
      <w:r w:rsidRPr="00EB2617">
        <w:rPr>
          <w:rFonts w:ascii="Times New Roman" w:hAnsi="Times New Roman" w:cs="Times New Roman"/>
          <w:szCs w:val="24"/>
        </w:rPr>
        <w:t>analüüs</w:t>
      </w:r>
      <w:r w:rsidR="00D168D6" w:rsidRPr="00EB2617">
        <w:rPr>
          <w:rFonts w:ascii="Times New Roman" w:hAnsi="Times New Roman" w:cs="Times New Roman"/>
          <w:szCs w:val="24"/>
        </w:rPr>
        <w:t xml:space="preserve"> (planeeringuala ja selle mõjuala analüüs)</w:t>
      </w:r>
      <w:r w:rsidRPr="00EB2617">
        <w:rPr>
          <w:rFonts w:ascii="Times New Roman" w:hAnsi="Times New Roman" w:cs="Times New Roman"/>
          <w:szCs w:val="24"/>
        </w:rPr>
        <w:t xml:space="preserve">: </w:t>
      </w:r>
    </w:p>
    <w:p w14:paraId="13028BDE" w14:textId="77777777" w:rsidR="008878AB" w:rsidRPr="00EB2617" w:rsidRDefault="004C173F" w:rsidP="00EB2617">
      <w:pPr>
        <w:spacing w:after="0"/>
        <w:jc w:val="both"/>
        <w:rPr>
          <w:rFonts w:ascii="Times New Roman" w:hAnsi="Times New Roman" w:cs="Times New Roman"/>
          <w:szCs w:val="24"/>
        </w:rPr>
      </w:pPr>
      <w:r w:rsidRPr="00EB2617">
        <w:rPr>
          <w:rFonts w:ascii="Times New Roman" w:hAnsi="Times New Roman" w:cs="Times New Roman"/>
          <w:b/>
          <w:bCs/>
          <w:szCs w:val="24"/>
        </w:rPr>
        <w:t>1</w:t>
      </w:r>
      <w:r w:rsidR="00F54920" w:rsidRPr="00EB2617">
        <w:rPr>
          <w:rFonts w:ascii="Times New Roman" w:hAnsi="Times New Roman" w:cs="Times New Roman"/>
          <w:b/>
          <w:bCs/>
          <w:szCs w:val="24"/>
        </w:rPr>
        <w:t>4</w:t>
      </w:r>
      <w:r w:rsidRPr="00EB2617">
        <w:rPr>
          <w:rFonts w:ascii="Times New Roman" w:hAnsi="Times New Roman" w:cs="Times New Roman"/>
          <w:b/>
          <w:bCs/>
          <w:szCs w:val="24"/>
        </w:rPr>
        <w:t>.</w:t>
      </w:r>
      <w:r w:rsidR="00F545FE" w:rsidRPr="00EB2617">
        <w:rPr>
          <w:rFonts w:ascii="Times New Roman" w:hAnsi="Times New Roman" w:cs="Times New Roman"/>
          <w:b/>
          <w:bCs/>
          <w:szCs w:val="24"/>
        </w:rPr>
        <w:t>6</w:t>
      </w:r>
      <w:r w:rsidRPr="00EB2617">
        <w:rPr>
          <w:rFonts w:ascii="Times New Roman" w:hAnsi="Times New Roman" w:cs="Times New Roman"/>
          <w:b/>
          <w:bCs/>
          <w:szCs w:val="24"/>
        </w:rPr>
        <w:t xml:space="preserve">.1. </w:t>
      </w:r>
      <w:r w:rsidR="00DF6142" w:rsidRPr="00EB2617">
        <w:rPr>
          <w:rFonts w:ascii="Times New Roman" w:hAnsi="Times New Roman" w:cs="Times New Roman"/>
          <w:szCs w:val="24"/>
        </w:rPr>
        <w:t>D</w:t>
      </w:r>
      <w:r w:rsidRPr="00EB2617">
        <w:rPr>
          <w:rFonts w:ascii="Times New Roman" w:hAnsi="Times New Roman" w:cs="Times New Roman"/>
          <w:szCs w:val="24"/>
        </w:rPr>
        <w:t xml:space="preserve">etailplaneeringu kontaktvööndi analüüs koosneb seletuskirja </w:t>
      </w:r>
      <w:proofErr w:type="spellStart"/>
      <w:r w:rsidRPr="00EB2617">
        <w:rPr>
          <w:rFonts w:ascii="Times New Roman" w:hAnsi="Times New Roman" w:cs="Times New Roman"/>
          <w:szCs w:val="24"/>
        </w:rPr>
        <w:t>tekstilisest</w:t>
      </w:r>
      <w:proofErr w:type="spellEnd"/>
      <w:r w:rsidRPr="00EB2617">
        <w:rPr>
          <w:rFonts w:ascii="Times New Roman" w:hAnsi="Times New Roman" w:cs="Times New Roman"/>
          <w:szCs w:val="24"/>
        </w:rPr>
        <w:t xml:space="preserve"> osast ja eraldiseisvast joonisest (kontaktvööndi </w:t>
      </w:r>
      <w:r w:rsidR="00BE43EA" w:rsidRPr="00EB2617">
        <w:rPr>
          <w:rFonts w:ascii="Times New Roman" w:hAnsi="Times New Roman" w:cs="Times New Roman"/>
          <w:szCs w:val="24"/>
        </w:rPr>
        <w:t>joonis</w:t>
      </w:r>
      <w:r w:rsidRPr="00EB2617">
        <w:rPr>
          <w:rFonts w:ascii="Times New Roman" w:hAnsi="Times New Roman" w:cs="Times New Roman"/>
          <w:szCs w:val="24"/>
        </w:rPr>
        <w:t xml:space="preserve">), mis </w:t>
      </w:r>
      <w:r w:rsidR="008878AB" w:rsidRPr="00EB2617">
        <w:rPr>
          <w:rFonts w:ascii="Times New Roman" w:hAnsi="Times New Roman" w:cs="Times New Roman"/>
          <w:szCs w:val="24"/>
        </w:rPr>
        <w:t xml:space="preserve">täiendavad </w:t>
      </w:r>
      <w:r w:rsidRPr="00EB2617">
        <w:rPr>
          <w:rFonts w:ascii="Times New Roman" w:hAnsi="Times New Roman" w:cs="Times New Roman"/>
          <w:szCs w:val="24"/>
        </w:rPr>
        <w:t>üksteist</w:t>
      </w:r>
      <w:r w:rsidR="008878AB" w:rsidRPr="00EB2617">
        <w:rPr>
          <w:rFonts w:ascii="Times New Roman" w:hAnsi="Times New Roman" w:cs="Times New Roman"/>
          <w:szCs w:val="24"/>
        </w:rPr>
        <w:t xml:space="preserve">. </w:t>
      </w:r>
    </w:p>
    <w:p w14:paraId="0A247764" w14:textId="76437338" w:rsidR="004C173F" w:rsidRPr="00EB2617" w:rsidRDefault="000E11A3" w:rsidP="00EB2617">
      <w:pPr>
        <w:spacing w:after="0"/>
        <w:jc w:val="both"/>
        <w:rPr>
          <w:rFonts w:ascii="Times New Roman" w:hAnsi="Times New Roman" w:cs="Times New Roman"/>
          <w:szCs w:val="24"/>
        </w:rPr>
      </w:pPr>
      <w:r w:rsidRPr="00EB2617">
        <w:rPr>
          <w:rFonts w:ascii="Times New Roman" w:hAnsi="Times New Roman" w:cs="Times New Roman"/>
          <w:b/>
          <w:bCs/>
          <w:szCs w:val="24"/>
        </w:rPr>
        <w:t>14.6.2.</w:t>
      </w:r>
      <w:r w:rsidR="00FC0597" w:rsidRPr="00EB2617">
        <w:rPr>
          <w:rFonts w:ascii="Times New Roman" w:hAnsi="Times New Roman" w:cs="Times New Roman"/>
          <w:szCs w:val="24"/>
        </w:rPr>
        <w:t xml:space="preserve"> </w:t>
      </w:r>
      <w:r w:rsidRPr="00EB2617">
        <w:rPr>
          <w:rFonts w:ascii="Times New Roman" w:hAnsi="Times New Roman" w:cs="Times New Roman"/>
          <w:szCs w:val="24"/>
        </w:rPr>
        <w:t>Detailplaneeringus esitatakse lähiümbruse liiklusskeem, milles on määratud</w:t>
      </w:r>
      <w:r w:rsidR="00984444" w:rsidRPr="00EB2617">
        <w:rPr>
          <w:rFonts w:ascii="Times New Roman" w:hAnsi="Times New Roman" w:cs="Times New Roman"/>
          <w:szCs w:val="24"/>
        </w:rPr>
        <w:t xml:space="preserve"> juurdepääsud</w:t>
      </w:r>
      <w:r w:rsidR="00B02611" w:rsidRPr="00EB2617">
        <w:rPr>
          <w:rFonts w:ascii="Times New Roman" w:hAnsi="Times New Roman" w:cs="Times New Roman"/>
          <w:szCs w:val="24"/>
        </w:rPr>
        <w:t xml:space="preserve"> planeeringualale</w:t>
      </w:r>
      <w:r w:rsidR="00984444" w:rsidRPr="00EB2617">
        <w:rPr>
          <w:rFonts w:ascii="Times New Roman" w:hAnsi="Times New Roman" w:cs="Times New Roman"/>
          <w:szCs w:val="24"/>
        </w:rPr>
        <w:t xml:space="preserve"> </w:t>
      </w:r>
      <w:r w:rsidR="00E05288" w:rsidRPr="00EB2617">
        <w:rPr>
          <w:rFonts w:ascii="Times New Roman" w:hAnsi="Times New Roman" w:cs="Times New Roman"/>
          <w:szCs w:val="24"/>
        </w:rPr>
        <w:t xml:space="preserve">ja olemasolevad ühendused tehnovõrkudega. </w:t>
      </w:r>
    </w:p>
    <w:p w14:paraId="3404FF09" w14:textId="23EEB804" w:rsidR="004C173F" w:rsidRPr="00EB2617" w:rsidRDefault="004C173F" w:rsidP="00EB2617">
      <w:pPr>
        <w:spacing w:after="0"/>
        <w:jc w:val="both"/>
        <w:rPr>
          <w:rFonts w:ascii="Times New Roman" w:hAnsi="Times New Roman" w:cs="Times New Roman"/>
          <w:szCs w:val="24"/>
        </w:rPr>
      </w:pPr>
      <w:r w:rsidRPr="00EB2617">
        <w:rPr>
          <w:rFonts w:ascii="Times New Roman" w:hAnsi="Times New Roman" w:cs="Times New Roman"/>
          <w:b/>
          <w:bCs/>
          <w:szCs w:val="24"/>
        </w:rPr>
        <w:t>1</w:t>
      </w:r>
      <w:r w:rsidR="00F54920" w:rsidRPr="00EB2617">
        <w:rPr>
          <w:rFonts w:ascii="Times New Roman" w:hAnsi="Times New Roman" w:cs="Times New Roman"/>
          <w:b/>
          <w:bCs/>
          <w:szCs w:val="24"/>
        </w:rPr>
        <w:t>4</w:t>
      </w:r>
      <w:r w:rsidRPr="00EB2617">
        <w:rPr>
          <w:rFonts w:ascii="Times New Roman" w:hAnsi="Times New Roman" w:cs="Times New Roman"/>
          <w:b/>
          <w:bCs/>
          <w:szCs w:val="24"/>
        </w:rPr>
        <w:t>.</w:t>
      </w:r>
      <w:r w:rsidR="00F545FE" w:rsidRPr="00EB2617">
        <w:rPr>
          <w:rFonts w:ascii="Times New Roman" w:hAnsi="Times New Roman" w:cs="Times New Roman"/>
          <w:b/>
          <w:bCs/>
          <w:szCs w:val="24"/>
        </w:rPr>
        <w:t>6</w:t>
      </w:r>
      <w:r w:rsidRPr="00EB2617">
        <w:rPr>
          <w:rFonts w:ascii="Times New Roman" w:hAnsi="Times New Roman" w:cs="Times New Roman"/>
          <w:b/>
          <w:bCs/>
          <w:szCs w:val="24"/>
        </w:rPr>
        <w:t xml:space="preserve">.3. </w:t>
      </w:r>
      <w:r w:rsidR="00DF6142" w:rsidRPr="00EB2617">
        <w:rPr>
          <w:rFonts w:ascii="Times New Roman" w:hAnsi="Times New Roman" w:cs="Times New Roman"/>
          <w:szCs w:val="24"/>
        </w:rPr>
        <w:t>D</w:t>
      </w:r>
      <w:r w:rsidRPr="00EB2617">
        <w:rPr>
          <w:rFonts w:ascii="Times New Roman" w:hAnsi="Times New Roman" w:cs="Times New Roman"/>
          <w:szCs w:val="24"/>
        </w:rPr>
        <w:t xml:space="preserve">etailplaneeringus esitatakse kontaktvööndis algatatud, </w:t>
      </w:r>
      <w:r w:rsidR="00AF6AD7" w:rsidRPr="00EB2617">
        <w:rPr>
          <w:rFonts w:ascii="Times New Roman" w:hAnsi="Times New Roman" w:cs="Times New Roman"/>
          <w:szCs w:val="24"/>
        </w:rPr>
        <w:t>vastuvõetud</w:t>
      </w:r>
      <w:r w:rsidRPr="00EB2617">
        <w:rPr>
          <w:rFonts w:ascii="Times New Roman" w:hAnsi="Times New Roman" w:cs="Times New Roman"/>
          <w:szCs w:val="24"/>
        </w:rPr>
        <w:t xml:space="preserve"> ja kehtestatud detailplaneeringud, märkides ära nende ulatuse (planeeringualasid mitte täita viirutusega), staatuse ja nimetuse ning vastavalt kas algatamise</w:t>
      </w:r>
      <w:r w:rsidR="002B5D47" w:rsidRPr="00EB2617">
        <w:rPr>
          <w:rFonts w:ascii="Times New Roman" w:hAnsi="Times New Roman" w:cs="Times New Roman"/>
          <w:szCs w:val="24"/>
        </w:rPr>
        <w:t>, vastuvõtmise</w:t>
      </w:r>
      <w:r w:rsidRPr="00EB2617">
        <w:rPr>
          <w:rFonts w:ascii="Times New Roman" w:hAnsi="Times New Roman" w:cs="Times New Roman"/>
          <w:szCs w:val="24"/>
        </w:rPr>
        <w:t xml:space="preserve"> või kehtestamise </w:t>
      </w:r>
      <w:r w:rsidR="00F366BC" w:rsidRPr="00EB2617">
        <w:rPr>
          <w:rFonts w:ascii="Times New Roman" w:hAnsi="Times New Roman" w:cs="Times New Roman"/>
          <w:szCs w:val="24"/>
        </w:rPr>
        <w:t>otsuse</w:t>
      </w:r>
      <w:r w:rsidRPr="00EB2617">
        <w:rPr>
          <w:rFonts w:ascii="Times New Roman" w:hAnsi="Times New Roman" w:cs="Times New Roman"/>
          <w:szCs w:val="24"/>
        </w:rPr>
        <w:t xml:space="preserve"> nimetuse, numbri ja kuupäeva. </w:t>
      </w:r>
    </w:p>
    <w:p w14:paraId="3EB8CF97" w14:textId="1008E1F4" w:rsidR="004C173F" w:rsidRDefault="004C173F" w:rsidP="00EB2617">
      <w:pPr>
        <w:spacing w:after="0"/>
        <w:jc w:val="both"/>
        <w:rPr>
          <w:rFonts w:ascii="Times New Roman" w:hAnsi="Times New Roman" w:cs="Times New Roman"/>
          <w:szCs w:val="24"/>
        </w:rPr>
      </w:pPr>
      <w:r w:rsidRPr="00EB2617">
        <w:rPr>
          <w:rFonts w:ascii="Times New Roman" w:hAnsi="Times New Roman" w:cs="Times New Roman"/>
          <w:b/>
          <w:bCs/>
          <w:szCs w:val="24"/>
        </w:rPr>
        <w:t>1</w:t>
      </w:r>
      <w:r w:rsidR="00F54920" w:rsidRPr="00EB2617">
        <w:rPr>
          <w:rFonts w:ascii="Times New Roman" w:hAnsi="Times New Roman" w:cs="Times New Roman"/>
          <w:b/>
          <w:bCs/>
          <w:szCs w:val="24"/>
        </w:rPr>
        <w:t>4</w:t>
      </w:r>
      <w:r w:rsidRPr="00EB2617">
        <w:rPr>
          <w:rFonts w:ascii="Times New Roman" w:hAnsi="Times New Roman" w:cs="Times New Roman"/>
          <w:b/>
          <w:bCs/>
          <w:szCs w:val="24"/>
        </w:rPr>
        <w:t>.</w:t>
      </w:r>
      <w:r w:rsidR="00F545FE" w:rsidRPr="00EB2617">
        <w:rPr>
          <w:rFonts w:ascii="Times New Roman" w:hAnsi="Times New Roman" w:cs="Times New Roman"/>
          <w:b/>
          <w:bCs/>
          <w:szCs w:val="24"/>
        </w:rPr>
        <w:t>6</w:t>
      </w:r>
      <w:r w:rsidRPr="00EB2617">
        <w:rPr>
          <w:rFonts w:ascii="Times New Roman" w:hAnsi="Times New Roman" w:cs="Times New Roman"/>
          <w:b/>
          <w:bCs/>
          <w:szCs w:val="24"/>
        </w:rPr>
        <w:t xml:space="preserve">.4. </w:t>
      </w:r>
      <w:r w:rsidR="00DF6142" w:rsidRPr="00EB2617">
        <w:rPr>
          <w:rFonts w:ascii="Times New Roman" w:hAnsi="Times New Roman" w:cs="Times New Roman"/>
          <w:szCs w:val="24"/>
        </w:rPr>
        <w:t>D</w:t>
      </w:r>
      <w:r w:rsidRPr="00EB2617">
        <w:rPr>
          <w:rFonts w:ascii="Times New Roman" w:hAnsi="Times New Roman" w:cs="Times New Roman"/>
          <w:szCs w:val="24"/>
        </w:rPr>
        <w:t>etailplaneeringus esitatakse</w:t>
      </w:r>
      <w:r w:rsidR="00CE2116" w:rsidRPr="00EB2617">
        <w:rPr>
          <w:rFonts w:ascii="Times New Roman" w:hAnsi="Times New Roman" w:cs="Times New Roman"/>
          <w:szCs w:val="24"/>
        </w:rPr>
        <w:t xml:space="preserve"> </w:t>
      </w:r>
      <w:r w:rsidRPr="00EB2617">
        <w:rPr>
          <w:rFonts w:ascii="Times New Roman" w:hAnsi="Times New Roman" w:cs="Times New Roman"/>
          <w:szCs w:val="24"/>
        </w:rPr>
        <w:t>planeeringu kontaktvööndi kruntide struktuur, hoonestuse tüübid ja mahud ning ehitusjoonte ülevaade ja analüüs, arvestades olemasolevat situatsiooni ja kehtivaid planeeringuid</w:t>
      </w:r>
      <w:r w:rsidR="00DF6142" w:rsidRPr="00EB2617">
        <w:rPr>
          <w:rFonts w:ascii="Times New Roman" w:hAnsi="Times New Roman" w:cs="Times New Roman"/>
          <w:szCs w:val="24"/>
        </w:rPr>
        <w:t>.</w:t>
      </w:r>
      <w:r w:rsidR="001F6BDB" w:rsidRPr="00EB2617">
        <w:rPr>
          <w:rFonts w:ascii="Times New Roman" w:hAnsi="Times New Roman" w:cs="Times New Roman"/>
          <w:szCs w:val="24"/>
        </w:rPr>
        <w:t xml:space="preserve"> </w:t>
      </w:r>
      <w:r w:rsidR="00B051F9" w:rsidRPr="00EB2617">
        <w:rPr>
          <w:rFonts w:ascii="Times New Roman" w:hAnsi="Times New Roman" w:cs="Times New Roman"/>
          <w:szCs w:val="24"/>
        </w:rPr>
        <w:t xml:space="preserve">Muu hulgas märkida abihoonete arv ja suurused. </w:t>
      </w:r>
    </w:p>
    <w:p w14:paraId="47BED319" w14:textId="604A834D" w:rsidR="00671608" w:rsidRPr="00EB2617" w:rsidRDefault="003C06C0" w:rsidP="00EB2617">
      <w:pPr>
        <w:spacing w:after="0"/>
        <w:jc w:val="both"/>
        <w:rPr>
          <w:rFonts w:ascii="Times New Roman" w:hAnsi="Times New Roman" w:cs="Times New Roman"/>
          <w:szCs w:val="24"/>
        </w:rPr>
      </w:pPr>
      <w:r w:rsidRPr="003C06C0">
        <w:rPr>
          <w:rFonts w:ascii="Times New Roman" w:hAnsi="Times New Roman" w:cs="Times New Roman"/>
          <w:b/>
          <w:bCs/>
          <w:szCs w:val="24"/>
        </w:rPr>
        <w:t>14.6.5.</w:t>
      </w:r>
      <w:r>
        <w:rPr>
          <w:rFonts w:ascii="Times New Roman" w:hAnsi="Times New Roman" w:cs="Times New Roman"/>
          <w:szCs w:val="24"/>
        </w:rPr>
        <w:t xml:space="preserve"> Detailplaneeringus esitatakse õuealade moodustamise, haljastuse ja piirdeaedade rajamise põhimõtted. </w:t>
      </w:r>
    </w:p>
    <w:p w14:paraId="18C9C756" w14:textId="711C13BE" w:rsidR="008752AD" w:rsidRPr="00EB2617" w:rsidRDefault="004C173F" w:rsidP="00EB2617">
      <w:pPr>
        <w:spacing w:after="0"/>
        <w:jc w:val="both"/>
        <w:rPr>
          <w:rFonts w:ascii="Times New Roman" w:hAnsi="Times New Roman" w:cs="Times New Roman"/>
          <w:color w:val="0070C0"/>
          <w:szCs w:val="24"/>
        </w:rPr>
      </w:pPr>
      <w:r w:rsidRPr="00EB2617">
        <w:rPr>
          <w:rFonts w:ascii="Times New Roman" w:hAnsi="Times New Roman" w:cs="Times New Roman"/>
          <w:b/>
          <w:bCs/>
          <w:szCs w:val="24"/>
        </w:rPr>
        <w:t>1</w:t>
      </w:r>
      <w:r w:rsidR="00F54920" w:rsidRPr="00EB2617">
        <w:rPr>
          <w:rFonts w:ascii="Times New Roman" w:hAnsi="Times New Roman" w:cs="Times New Roman"/>
          <w:b/>
          <w:bCs/>
          <w:szCs w:val="24"/>
        </w:rPr>
        <w:t>4</w:t>
      </w:r>
      <w:r w:rsidRPr="00EB2617">
        <w:rPr>
          <w:rFonts w:ascii="Times New Roman" w:hAnsi="Times New Roman" w:cs="Times New Roman"/>
          <w:b/>
          <w:bCs/>
          <w:szCs w:val="24"/>
        </w:rPr>
        <w:t>.</w:t>
      </w:r>
      <w:r w:rsidR="00F545FE" w:rsidRPr="00EB2617">
        <w:rPr>
          <w:rFonts w:ascii="Times New Roman" w:hAnsi="Times New Roman" w:cs="Times New Roman"/>
          <w:b/>
          <w:bCs/>
          <w:szCs w:val="24"/>
        </w:rPr>
        <w:t>6</w:t>
      </w:r>
      <w:r w:rsidRPr="00EB2617">
        <w:rPr>
          <w:rFonts w:ascii="Times New Roman" w:hAnsi="Times New Roman" w:cs="Times New Roman"/>
          <w:b/>
          <w:bCs/>
          <w:szCs w:val="24"/>
        </w:rPr>
        <w:t>.</w:t>
      </w:r>
      <w:r w:rsidR="003C06C0">
        <w:rPr>
          <w:rFonts w:ascii="Times New Roman" w:hAnsi="Times New Roman" w:cs="Times New Roman"/>
          <w:b/>
          <w:bCs/>
          <w:szCs w:val="24"/>
        </w:rPr>
        <w:t>6</w:t>
      </w:r>
      <w:r w:rsidRPr="00EB2617">
        <w:rPr>
          <w:rFonts w:ascii="Times New Roman" w:hAnsi="Times New Roman" w:cs="Times New Roman"/>
          <w:b/>
          <w:bCs/>
          <w:szCs w:val="24"/>
        </w:rPr>
        <w:t xml:space="preserve">. </w:t>
      </w:r>
      <w:r w:rsidR="00DF6142" w:rsidRPr="00EB2617">
        <w:rPr>
          <w:rFonts w:ascii="Times New Roman" w:hAnsi="Times New Roman" w:cs="Times New Roman"/>
          <w:szCs w:val="24"/>
        </w:rPr>
        <w:t>D</w:t>
      </w:r>
      <w:r w:rsidR="00AB275B" w:rsidRPr="00EB2617">
        <w:rPr>
          <w:rFonts w:ascii="Times New Roman" w:hAnsi="Times New Roman" w:cs="Times New Roman"/>
          <w:szCs w:val="24"/>
        </w:rPr>
        <w:t>etail</w:t>
      </w:r>
      <w:r w:rsidRPr="00EB2617">
        <w:rPr>
          <w:rFonts w:ascii="Times New Roman" w:hAnsi="Times New Roman" w:cs="Times New Roman"/>
          <w:szCs w:val="24"/>
        </w:rPr>
        <w:t>planeering</w:t>
      </w:r>
      <w:r w:rsidR="0021507F" w:rsidRPr="00EB2617">
        <w:rPr>
          <w:rFonts w:ascii="Times New Roman" w:hAnsi="Times New Roman" w:cs="Times New Roman"/>
          <w:szCs w:val="24"/>
        </w:rPr>
        <w:t>u seletuskirjas</w:t>
      </w:r>
      <w:r w:rsidRPr="00EB2617">
        <w:rPr>
          <w:rFonts w:ascii="Times New Roman" w:hAnsi="Times New Roman" w:cs="Times New Roman"/>
          <w:szCs w:val="24"/>
        </w:rPr>
        <w:t xml:space="preserve"> esitatakse </w:t>
      </w:r>
      <w:r w:rsidR="00730307" w:rsidRPr="00EB2617">
        <w:rPr>
          <w:rFonts w:ascii="Times New Roman" w:hAnsi="Times New Roman" w:cs="Times New Roman"/>
          <w:szCs w:val="24"/>
        </w:rPr>
        <w:t xml:space="preserve">kontaktvööndi </w:t>
      </w:r>
      <w:r w:rsidR="00BB0706" w:rsidRPr="00EB2617">
        <w:rPr>
          <w:rFonts w:ascii="Times New Roman" w:hAnsi="Times New Roman" w:cs="Times New Roman"/>
          <w:szCs w:val="24"/>
        </w:rPr>
        <w:t>(</w:t>
      </w:r>
      <w:r w:rsidR="00707C9E" w:rsidRPr="00EB2617">
        <w:rPr>
          <w:rFonts w:ascii="Times New Roman" w:hAnsi="Times New Roman" w:cs="Times New Roman"/>
          <w:szCs w:val="24"/>
        </w:rPr>
        <w:t>planeeringuala ja selle mõjuala) analüüsil põhinevad järeldused ja ruumilise arengu eesmärgid, nende saavutamiseks valitud planeeringulahenduse kirjeldus ning valiku põhjendused (PlanS § 3 lõige 3).</w:t>
      </w:r>
    </w:p>
    <w:p w14:paraId="2898F78A" w14:textId="77777777" w:rsidR="00A23D99" w:rsidRPr="00EB2617" w:rsidRDefault="00A23D99" w:rsidP="00EB2617">
      <w:pPr>
        <w:spacing w:after="0"/>
        <w:jc w:val="both"/>
        <w:rPr>
          <w:rFonts w:ascii="Times New Roman" w:hAnsi="Times New Roman" w:cs="Times New Roman"/>
          <w:szCs w:val="24"/>
        </w:rPr>
      </w:pPr>
    </w:p>
    <w:p w14:paraId="66699F4E" w14:textId="7EC6E81D" w:rsidR="00955F47" w:rsidRPr="00704FEB" w:rsidRDefault="00A23D99" w:rsidP="004C173F">
      <w:pPr>
        <w:spacing w:after="0"/>
        <w:jc w:val="both"/>
      </w:pPr>
      <w:r w:rsidRPr="00704FEB">
        <w:rPr>
          <w:b/>
          <w:bCs/>
        </w:rPr>
        <w:t>1</w:t>
      </w:r>
      <w:r w:rsidR="00F54920" w:rsidRPr="00704FEB">
        <w:rPr>
          <w:b/>
          <w:bCs/>
        </w:rPr>
        <w:t>4</w:t>
      </w:r>
      <w:r w:rsidRPr="00704FEB">
        <w:rPr>
          <w:b/>
          <w:bCs/>
        </w:rPr>
        <w:t>.</w:t>
      </w:r>
      <w:r w:rsidR="00F545FE">
        <w:rPr>
          <w:b/>
          <w:bCs/>
        </w:rPr>
        <w:t>7</w:t>
      </w:r>
      <w:r w:rsidRPr="00704FEB">
        <w:rPr>
          <w:b/>
          <w:bCs/>
        </w:rPr>
        <w:t>.</w:t>
      </w:r>
      <w:r w:rsidRPr="00704FEB">
        <w:t xml:space="preserve"> </w:t>
      </w:r>
      <w:r w:rsidR="002021CC" w:rsidRPr="00704FEB">
        <w:t>Viia läbi</w:t>
      </w:r>
      <w:r w:rsidRPr="00704FEB">
        <w:t xml:space="preserve"> </w:t>
      </w:r>
      <w:r w:rsidR="00723F4C" w:rsidRPr="00704FEB">
        <w:t xml:space="preserve">detailplaneeringu elluviimisega kaasnevate </w:t>
      </w:r>
      <w:r w:rsidR="00714D4F" w:rsidRPr="00704FEB">
        <w:t>asjakohaste majanduslike, kultuuriliste, sotsiaalsete</w:t>
      </w:r>
      <w:r w:rsidR="000B6CE3" w:rsidRPr="00704FEB">
        <w:t xml:space="preserve"> ja looduskeskkonnale avalduvate mõjude hindamine</w:t>
      </w:r>
      <w:r w:rsidR="003C3BB9" w:rsidRPr="00704FEB">
        <w:t xml:space="preserve"> ning seada tingimused võimalike mõjude leevendamiseks</w:t>
      </w:r>
      <w:r w:rsidR="00B55085" w:rsidRPr="00704FEB">
        <w:t xml:space="preserve"> (PlanS § 4 lõike 2 punkt 5)</w:t>
      </w:r>
      <w:r w:rsidR="00134833" w:rsidRPr="00704FEB">
        <w:t xml:space="preserve">. </w:t>
      </w:r>
      <w:r w:rsidR="00824DFB" w:rsidRPr="00704FEB">
        <w:rPr>
          <w:szCs w:val="24"/>
        </w:rPr>
        <w:t>Mõjude asjakohasus tähistab seotust</w:t>
      </w:r>
      <w:r w:rsidR="00932DC0" w:rsidRPr="00704FEB">
        <w:rPr>
          <w:szCs w:val="24"/>
        </w:rPr>
        <w:t xml:space="preserve"> detail</w:t>
      </w:r>
      <w:r w:rsidR="00824DFB" w:rsidRPr="00704FEB">
        <w:rPr>
          <w:szCs w:val="24"/>
        </w:rPr>
        <w:t xml:space="preserve">planeeringu eesmärgi ja alaga. Asjakohased mõjud võivad ilmneda nii </w:t>
      </w:r>
      <w:r w:rsidR="00824DFB" w:rsidRPr="00704FEB">
        <w:rPr>
          <w:szCs w:val="24"/>
        </w:rPr>
        <w:lastRenderedPageBreak/>
        <w:t>majanduslikus, kultuurilises, sotsiaalses kui looduskeskkonnas, nende olulisus võib selguda ka planeeringu koostamise käigus.</w:t>
      </w:r>
    </w:p>
    <w:p w14:paraId="378B3EA5" w14:textId="7A8B546C" w:rsidR="00FD2FE0" w:rsidRDefault="005D77D2" w:rsidP="004C173F">
      <w:pPr>
        <w:spacing w:after="0"/>
        <w:jc w:val="both"/>
        <w:rPr>
          <w:szCs w:val="24"/>
        </w:rPr>
      </w:pPr>
      <w:r w:rsidRPr="00704FEB">
        <w:rPr>
          <w:b/>
          <w:bCs/>
          <w:szCs w:val="24"/>
        </w:rPr>
        <w:t>14.</w:t>
      </w:r>
      <w:r w:rsidR="00BB0FCD">
        <w:rPr>
          <w:b/>
          <w:bCs/>
          <w:szCs w:val="24"/>
        </w:rPr>
        <w:t>7</w:t>
      </w:r>
      <w:r w:rsidRPr="00704FEB">
        <w:rPr>
          <w:b/>
          <w:bCs/>
          <w:szCs w:val="24"/>
        </w:rPr>
        <w:t xml:space="preserve">.1. </w:t>
      </w:r>
      <w:r w:rsidR="00E05CE8" w:rsidRPr="00704FEB">
        <w:rPr>
          <w:szCs w:val="24"/>
        </w:rPr>
        <w:t>Asjakohaste mõjude hindamisel lähtuda R</w:t>
      </w:r>
      <w:r w:rsidR="00C67DE5" w:rsidRPr="00704FEB">
        <w:rPr>
          <w:szCs w:val="24"/>
        </w:rPr>
        <w:t>ahandusministeeriumi koostatud juhendi</w:t>
      </w:r>
      <w:r w:rsidR="00E05CE8" w:rsidRPr="00704FEB">
        <w:rPr>
          <w:szCs w:val="24"/>
        </w:rPr>
        <w:t>st</w:t>
      </w:r>
      <w:r w:rsidR="00C67DE5" w:rsidRPr="00704FEB">
        <w:rPr>
          <w:szCs w:val="24"/>
        </w:rPr>
        <w:t xml:space="preserve"> „Nõuandeid detailplaneeringu koostamiseks“ </w:t>
      </w:r>
      <w:hyperlink r:id="rId15" w:history="1">
        <w:r w:rsidR="00943402" w:rsidRPr="00704FEB">
          <w:rPr>
            <w:rStyle w:val="Hperlink"/>
            <w:szCs w:val="24"/>
          </w:rPr>
          <w:t>https://planeerimine.ee/dp/noustik/</w:t>
        </w:r>
      </w:hyperlink>
      <w:r w:rsidR="00C67DE5" w:rsidRPr="00704FEB">
        <w:rPr>
          <w:szCs w:val="24"/>
        </w:rPr>
        <w:t xml:space="preserve">, mille peatükis 5.3. on käsitletud asjakohaste mõjude hindamise teemat </w:t>
      </w:r>
      <w:hyperlink r:id="rId16" w:history="1">
        <w:r w:rsidR="00DF4A6C" w:rsidRPr="00DC4721">
          <w:rPr>
            <w:rStyle w:val="Hperlink"/>
            <w:szCs w:val="24"/>
          </w:rPr>
          <w:t>https://planeerimine.ee/docs/noustik/5-det</w:t>
        </w:r>
        <w:r w:rsidR="00DF4A6C" w:rsidRPr="00DC4721">
          <w:rPr>
            <w:rStyle w:val="Hperlink"/>
            <w:szCs w:val="24"/>
          </w:rPr>
          <w:t>a</w:t>
        </w:r>
        <w:r w:rsidR="00DF4A6C" w:rsidRPr="00DC4721">
          <w:rPr>
            <w:rStyle w:val="Hperlink"/>
            <w:szCs w:val="24"/>
          </w:rPr>
          <w:t>ilplaneeringu-ruumilahendus/mojude-hindamine/</w:t>
        </w:r>
      </w:hyperlink>
    </w:p>
    <w:p w14:paraId="3D3BD336" w14:textId="73054190" w:rsidR="00190C7D" w:rsidRPr="00704FEB" w:rsidRDefault="00B26E2F" w:rsidP="004C173F">
      <w:pPr>
        <w:spacing w:after="0"/>
        <w:jc w:val="both"/>
      </w:pPr>
      <w:r w:rsidRPr="00704FEB">
        <w:rPr>
          <w:b/>
          <w:bCs/>
        </w:rPr>
        <w:t>14.</w:t>
      </w:r>
      <w:r w:rsidR="00BB0FCD">
        <w:rPr>
          <w:b/>
          <w:bCs/>
        </w:rPr>
        <w:t>7</w:t>
      </w:r>
      <w:r w:rsidRPr="00704FEB">
        <w:rPr>
          <w:b/>
          <w:bCs/>
        </w:rPr>
        <w:t>.2.</w:t>
      </w:r>
      <w:r w:rsidRPr="00704FEB">
        <w:t xml:space="preserve"> Planeeringulahenduse väljatöötamiseks ja mõjude hindamiseks teha vajadusel täiendavaid uuringuid ja analüüse. </w:t>
      </w:r>
    </w:p>
    <w:p w14:paraId="08A7027E" w14:textId="77777777" w:rsidR="00A55FAB" w:rsidRDefault="00190C7D" w:rsidP="00A55FAB">
      <w:pPr>
        <w:spacing w:after="0"/>
        <w:jc w:val="both"/>
      </w:pPr>
      <w:r w:rsidRPr="00704FEB">
        <w:rPr>
          <w:b/>
          <w:bCs/>
        </w:rPr>
        <w:t>14.</w:t>
      </w:r>
      <w:r w:rsidR="00BB0FCD">
        <w:rPr>
          <w:b/>
          <w:bCs/>
        </w:rPr>
        <w:t>7</w:t>
      </w:r>
      <w:r w:rsidRPr="00704FEB">
        <w:rPr>
          <w:b/>
          <w:bCs/>
        </w:rPr>
        <w:t>.</w:t>
      </w:r>
      <w:r w:rsidR="00B26E2F" w:rsidRPr="00704FEB">
        <w:rPr>
          <w:b/>
          <w:bCs/>
        </w:rPr>
        <w:t>3</w:t>
      </w:r>
      <w:r w:rsidRPr="00704FEB">
        <w:rPr>
          <w:b/>
          <w:bCs/>
        </w:rPr>
        <w:t xml:space="preserve">. </w:t>
      </w:r>
      <w:r w:rsidR="00843425" w:rsidRPr="00704FEB">
        <w:t>D</w:t>
      </w:r>
      <w:r w:rsidR="008F1902" w:rsidRPr="00704FEB">
        <w:t xml:space="preserve">etailplaneeringu koostamisel </w:t>
      </w:r>
      <w:r w:rsidR="00843425" w:rsidRPr="00704FEB">
        <w:t xml:space="preserve">tuleb eeldatavalt </w:t>
      </w:r>
      <w:r w:rsidR="00A171AC" w:rsidRPr="00704FEB">
        <w:t>hinnata</w:t>
      </w:r>
      <w:r w:rsidR="00843425" w:rsidRPr="00704FEB">
        <w:t xml:space="preserve"> </w:t>
      </w:r>
      <w:r w:rsidR="000B056C" w:rsidRPr="00704FEB">
        <w:t xml:space="preserve">planeeringulahenduse mõju </w:t>
      </w:r>
      <w:r w:rsidR="00CE79F6">
        <w:t xml:space="preserve">                 I </w:t>
      </w:r>
      <w:r w:rsidR="000B056C" w:rsidRPr="00704FEB">
        <w:t>klassi väärtusliku maastiku</w:t>
      </w:r>
      <w:r w:rsidR="002D4EAB" w:rsidRPr="00704FEB">
        <w:t xml:space="preserve"> säilimisele</w:t>
      </w:r>
      <w:r w:rsidR="00C92EA1">
        <w:t>,</w:t>
      </w:r>
      <w:r w:rsidR="009976DE" w:rsidRPr="00704FEB">
        <w:t xml:space="preserve"> </w:t>
      </w:r>
      <w:r w:rsidR="000B056C" w:rsidRPr="00704FEB">
        <w:t>rohelise võrgustiku tugiala</w:t>
      </w:r>
      <w:r w:rsidR="002D4EAB" w:rsidRPr="00704FEB">
        <w:t xml:space="preserve"> toimimisele</w:t>
      </w:r>
      <w:r w:rsidR="00C92EA1">
        <w:t xml:space="preserve"> ning miljööväärtusliku hoonestusala väärtuste säilimisele</w:t>
      </w:r>
      <w:r w:rsidR="00D43195" w:rsidRPr="00704FEB">
        <w:t xml:space="preserve">. </w:t>
      </w:r>
      <w:r w:rsidR="00A55FAB">
        <w:t xml:space="preserve">Samuti on detailplaneeringu koostamisel </w:t>
      </w:r>
    </w:p>
    <w:p w14:paraId="7B1610FF" w14:textId="40F43E6F" w:rsidR="00FC0597" w:rsidRPr="00704FEB" w:rsidRDefault="00A55FAB" w:rsidP="00A55FAB">
      <w:pPr>
        <w:spacing w:after="0"/>
        <w:jc w:val="both"/>
      </w:pPr>
      <w:r>
        <w:t>vajalik analüüsida võimaliku üleujutusohu mõju planeeringulahendusele (</w:t>
      </w:r>
      <w:r w:rsidR="00776A55">
        <w:t>väike osa</w:t>
      </w:r>
      <w:r>
        <w:t xml:space="preserve"> planeeringualast</w:t>
      </w:r>
      <w:r w:rsidR="00776A55">
        <w:t xml:space="preserve"> </w:t>
      </w:r>
      <w:r>
        <w:t>asub ranna veekaitsevööndis, 1x50 aasta jooksul toimuva üleujutuse esinemistõenäosuse</w:t>
      </w:r>
      <w:r w:rsidR="00776A55">
        <w:t xml:space="preserve"> </w:t>
      </w:r>
      <w:r>
        <w:t xml:space="preserve">kohaselt jääb </w:t>
      </w:r>
      <w:r w:rsidR="005A51D4">
        <w:t>väike</w:t>
      </w:r>
      <w:r>
        <w:t xml:space="preserve"> krundi serv vee alla) ja</w:t>
      </w:r>
      <w:r w:rsidR="00DE462A">
        <w:t xml:space="preserve"> </w:t>
      </w:r>
      <w:r w:rsidR="00A21807" w:rsidRPr="00704FEB">
        <w:t xml:space="preserve">planeeringulahenduses </w:t>
      </w:r>
      <w:r w:rsidR="004352A0" w:rsidRPr="00704FEB">
        <w:t>kliimamuutustega arvestamise võimalusi (</w:t>
      </w:r>
      <w:r w:rsidR="00A21807" w:rsidRPr="00704FEB">
        <w:t>näiteks sagenev</w:t>
      </w:r>
      <w:r w:rsidR="00EE5D18" w:rsidRPr="00704FEB">
        <w:t>ate</w:t>
      </w:r>
      <w:r w:rsidR="00A21807" w:rsidRPr="00704FEB">
        <w:t xml:space="preserve"> äärmuslik</w:t>
      </w:r>
      <w:r w:rsidR="00EE5D18" w:rsidRPr="00704FEB">
        <w:t>e</w:t>
      </w:r>
      <w:r w:rsidR="00A21807" w:rsidRPr="00704FEB">
        <w:t xml:space="preserve"> ilmastikuolud</w:t>
      </w:r>
      <w:r w:rsidR="00EE5D18" w:rsidRPr="00704FEB">
        <w:t>e</w:t>
      </w:r>
      <w:r w:rsidR="00DB7A5D" w:rsidRPr="00704FEB">
        <w:t xml:space="preserve"> mõju</w:t>
      </w:r>
      <w:r w:rsidR="00FC0597">
        <w:t xml:space="preserve">. </w:t>
      </w:r>
      <w:r w:rsidR="004B1C12" w:rsidRPr="00704FEB">
        <w:t>Sellest tulenevalt kavandada planeeringulahenduses meetmed ja tingimused keskkonna kliimamuutustega kohandamiseks.</w:t>
      </w:r>
      <w:r w:rsidR="00553E74" w:rsidRPr="00704FEB">
        <w:t xml:space="preserve"> </w:t>
      </w:r>
      <w:r w:rsidR="00D54392" w:rsidRPr="00704FEB">
        <w:t xml:space="preserve">Samuti </w:t>
      </w:r>
      <w:r w:rsidR="005F34F7" w:rsidRPr="00704FEB">
        <w:t xml:space="preserve">seada täiendavad meetmed </w:t>
      </w:r>
      <w:r w:rsidR="003432BD" w:rsidRPr="00704FEB">
        <w:t xml:space="preserve">planeeringulahenduse elluviimiseks, </w:t>
      </w:r>
      <w:r w:rsidR="00801C51" w:rsidRPr="00704FEB">
        <w:t>kuna</w:t>
      </w:r>
      <w:r w:rsidR="00951F46" w:rsidRPr="00704FEB">
        <w:t xml:space="preserve"> </w:t>
      </w:r>
      <w:r w:rsidR="003432BD" w:rsidRPr="00704FEB">
        <w:t xml:space="preserve">planeeringuala asub </w:t>
      </w:r>
      <w:r w:rsidR="009976DE" w:rsidRPr="00704FEB">
        <w:t>kõrge</w:t>
      </w:r>
      <w:r w:rsidR="00E04069">
        <w:t xml:space="preserve"> või väga kõrge</w:t>
      </w:r>
      <w:r w:rsidR="009976DE" w:rsidRPr="00704FEB">
        <w:t xml:space="preserve"> </w:t>
      </w:r>
      <w:r w:rsidR="009976DE" w:rsidRPr="008A56E5">
        <w:t>radooniriskiga</w:t>
      </w:r>
      <w:r w:rsidR="005F34F7" w:rsidRPr="008A56E5">
        <w:t xml:space="preserve"> </w:t>
      </w:r>
      <w:r w:rsidR="009976DE" w:rsidRPr="008A56E5">
        <w:t>alal</w:t>
      </w:r>
      <w:r w:rsidR="00090FF3" w:rsidRPr="008A56E5">
        <w:t>.</w:t>
      </w:r>
      <w:r w:rsidR="002141A4" w:rsidRPr="008A56E5">
        <w:t xml:space="preserve"> </w:t>
      </w:r>
      <w:r w:rsidR="003F0D55">
        <w:t>Kuna detailplaneeringu ala asub väärtuslikul maastikul, siis tuleb anda hinnang kavandatavate</w:t>
      </w:r>
      <w:r w:rsidR="0082507E">
        <w:t xml:space="preserve"> elamute ja abihoonete sobivuse kohta ümbritsevasse keskkond</w:t>
      </w:r>
      <w:r w:rsidR="00C02579">
        <w:t>a</w:t>
      </w:r>
      <w:r w:rsidR="0082507E">
        <w:t>.</w:t>
      </w:r>
    </w:p>
    <w:p w14:paraId="782D1465" w14:textId="14289624" w:rsidR="00F836CD" w:rsidRPr="00704FEB" w:rsidRDefault="00F836CD" w:rsidP="004C173F">
      <w:pPr>
        <w:spacing w:after="0"/>
        <w:jc w:val="both"/>
      </w:pPr>
      <w:bookmarkStart w:id="1" w:name="_Hlk134180037"/>
      <w:r w:rsidRPr="00704FEB">
        <w:rPr>
          <w:b/>
          <w:bCs/>
        </w:rPr>
        <w:t>14.</w:t>
      </w:r>
      <w:r w:rsidR="00BB0FCD">
        <w:rPr>
          <w:b/>
          <w:bCs/>
        </w:rPr>
        <w:t>7</w:t>
      </w:r>
      <w:r w:rsidRPr="00704FEB">
        <w:rPr>
          <w:b/>
          <w:bCs/>
        </w:rPr>
        <w:t>.4.</w:t>
      </w:r>
      <w:r w:rsidRPr="00704FEB">
        <w:t xml:space="preserve"> Asjakohaste mõjude hindamise teemad võivad planeerimismenetluse käigus täieneda.</w:t>
      </w:r>
      <w:bookmarkEnd w:id="1"/>
    </w:p>
    <w:p w14:paraId="38758E21" w14:textId="77777777" w:rsidR="00B26E2F" w:rsidRPr="00704FEB" w:rsidRDefault="00B26E2F" w:rsidP="004C173F">
      <w:pPr>
        <w:spacing w:after="0"/>
        <w:jc w:val="both"/>
      </w:pPr>
    </w:p>
    <w:p w14:paraId="611AF39F" w14:textId="7F0FBF63" w:rsidR="004C173F" w:rsidRPr="00704FEB" w:rsidRDefault="004C173F" w:rsidP="004C173F">
      <w:pPr>
        <w:spacing w:after="0"/>
        <w:jc w:val="both"/>
      </w:pPr>
      <w:r w:rsidRPr="00704FEB">
        <w:rPr>
          <w:b/>
          <w:bCs/>
        </w:rPr>
        <w:t>1</w:t>
      </w:r>
      <w:r w:rsidR="00F54920" w:rsidRPr="00704FEB">
        <w:rPr>
          <w:b/>
          <w:bCs/>
        </w:rPr>
        <w:t>4</w:t>
      </w:r>
      <w:r w:rsidRPr="00704FEB">
        <w:rPr>
          <w:b/>
          <w:bCs/>
        </w:rPr>
        <w:t>.</w:t>
      </w:r>
      <w:r w:rsidR="00BB0FCD">
        <w:rPr>
          <w:b/>
          <w:bCs/>
        </w:rPr>
        <w:t>8</w:t>
      </w:r>
      <w:r w:rsidRPr="00704FEB">
        <w:rPr>
          <w:b/>
          <w:bCs/>
        </w:rPr>
        <w:t xml:space="preserve">. </w:t>
      </w:r>
      <w:r w:rsidRPr="00704FEB">
        <w:t xml:space="preserve">Planeerimisel arvestada </w:t>
      </w:r>
      <w:r w:rsidR="002654F2" w:rsidRPr="00704FEB">
        <w:t xml:space="preserve">kehtiva </w:t>
      </w:r>
      <w:r w:rsidR="00156E56">
        <w:t>Vihula</w:t>
      </w:r>
      <w:r w:rsidRPr="00704FEB">
        <w:t xml:space="preserve"> valla üldplaneeringu nõudeid ning </w:t>
      </w:r>
      <w:r w:rsidR="00AB1714" w:rsidRPr="00704FEB">
        <w:t>asjakohasel juhul</w:t>
      </w:r>
      <w:r w:rsidR="00C83461" w:rsidRPr="00704FEB">
        <w:t xml:space="preserve"> </w:t>
      </w:r>
      <w:r w:rsidRPr="00704FEB">
        <w:t xml:space="preserve">koostatava Haljala valla </w:t>
      </w:r>
      <w:r w:rsidR="00500084">
        <w:t>ko</w:t>
      </w:r>
      <w:r w:rsidR="00ED5577">
        <w:t xml:space="preserve">ostatava </w:t>
      </w:r>
      <w:r w:rsidRPr="00704FEB">
        <w:t xml:space="preserve">üldplaneeringu nõudeid (võivad ajas muutuda). </w:t>
      </w:r>
    </w:p>
    <w:p w14:paraId="620102FC" w14:textId="401B20DB" w:rsidR="004C173F" w:rsidRPr="00704FEB" w:rsidRDefault="004C173F" w:rsidP="004C173F">
      <w:pPr>
        <w:spacing w:after="0"/>
        <w:jc w:val="both"/>
      </w:pPr>
      <w:r w:rsidRPr="00704FEB">
        <w:rPr>
          <w:b/>
          <w:bCs/>
        </w:rPr>
        <w:t>1</w:t>
      </w:r>
      <w:r w:rsidR="00F54920" w:rsidRPr="00704FEB">
        <w:rPr>
          <w:b/>
          <w:bCs/>
        </w:rPr>
        <w:t>4</w:t>
      </w:r>
      <w:r w:rsidRPr="00704FEB">
        <w:rPr>
          <w:b/>
          <w:bCs/>
        </w:rPr>
        <w:t>.</w:t>
      </w:r>
      <w:r w:rsidR="00496A13">
        <w:rPr>
          <w:b/>
          <w:bCs/>
        </w:rPr>
        <w:t>9.</w:t>
      </w:r>
      <w:r w:rsidR="00365EC4">
        <w:rPr>
          <w:b/>
          <w:bCs/>
        </w:rPr>
        <w:t xml:space="preserve"> </w:t>
      </w:r>
      <w:r w:rsidRPr="00704FEB">
        <w:t>Parkimine lahendada krundisiseselt, lähtudes kehtivatest normatiividest.</w:t>
      </w:r>
      <w:r w:rsidRPr="00704FEB">
        <w:rPr>
          <w:b/>
          <w:bCs/>
        </w:rPr>
        <w:t xml:space="preserve"> </w:t>
      </w:r>
    </w:p>
    <w:p w14:paraId="5BDC70C9" w14:textId="76AD109F" w:rsidR="004C173F" w:rsidRPr="00704FEB" w:rsidRDefault="004C173F" w:rsidP="004C173F">
      <w:pPr>
        <w:spacing w:after="0"/>
        <w:jc w:val="both"/>
        <w:rPr>
          <w:b/>
          <w:bCs/>
        </w:rPr>
      </w:pPr>
      <w:r w:rsidRPr="00704FEB">
        <w:rPr>
          <w:b/>
          <w:bCs/>
        </w:rPr>
        <w:t>1</w:t>
      </w:r>
      <w:r w:rsidR="00F54920" w:rsidRPr="00704FEB">
        <w:rPr>
          <w:b/>
          <w:bCs/>
        </w:rPr>
        <w:t>4</w:t>
      </w:r>
      <w:r w:rsidR="00351EDC" w:rsidRPr="00704FEB">
        <w:rPr>
          <w:b/>
          <w:bCs/>
        </w:rPr>
        <w:t>.</w:t>
      </w:r>
      <w:r w:rsidR="00704FEB" w:rsidRPr="00704FEB">
        <w:rPr>
          <w:b/>
          <w:bCs/>
        </w:rPr>
        <w:t>1</w:t>
      </w:r>
      <w:r w:rsidR="00496A13">
        <w:rPr>
          <w:b/>
          <w:bCs/>
        </w:rPr>
        <w:t>0.</w:t>
      </w:r>
      <w:r w:rsidR="00365EC4">
        <w:rPr>
          <w:b/>
          <w:bCs/>
        </w:rPr>
        <w:t xml:space="preserve"> </w:t>
      </w:r>
      <w:r w:rsidR="00D829B0">
        <w:rPr>
          <w:b/>
          <w:bCs/>
        </w:rPr>
        <w:tab/>
      </w:r>
      <w:r w:rsidRPr="00704FEB">
        <w:t>Detailplaneeringus näha ette müra leevendavad meetmed hoone projekteerimisel.</w:t>
      </w:r>
      <w:r w:rsidRPr="00704FEB">
        <w:rPr>
          <w:b/>
          <w:bCs/>
        </w:rPr>
        <w:t xml:space="preserve"> </w:t>
      </w:r>
    </w:p>
    <w:p w14:paraId="4D0E2F49" w14:textId="218517C7" w:rsidR="001A4B91" w:rsidRDefault="001A4B91" w:rsidP="004C173F">
      <w:pPr>
        <w:spacing w:after="0"/>
        <w:jc w:val="both"/>
      </w:pPr>
      <w:r w:rsidRPr="00704FEB">
        <w:rPr>
          <w:b/>
          <w:bCs/>
        </w:rPr>
        <w:t>14.</w:t>
      </w:r>
      <w:r w:rsidR="00704FEB" w:rsidRPr="00704FEB">
        <w:rPr>
          <w:b/>
          <w:bCs/>
        </w:rPr>
        <w:t>1</w:t>
      </w:r>
      <w:r w:rsidR="00496A13">
        <w:rPr>
          <w:b/>
          <w:bCs/>
        </w:rPr>
        <w:t>1</w:t>
      </w:r>
      <w:r w:rsidRPr="00704FEB">
        <w:rPr>
          <w:b/>
          <w:bCs/>
        </w:rPr>
        <w:t>.</w:t>
      </w:r>
      <w:r w:rsidRPr="00704FEB">
        <w:t xml:space="preserve"> Planeeringulahendus peab tugine</w:t>
      </w:r>
      <w:r w:rsidR="00DE49BD">
        <w:t>m</w:t>
      </w:r>
      <w:r w:rsidRPr="00704FEB">
        <w:t>a erinevate liikumisviiside analüüsile, mis sisaldab liikluse tekke väljaselgitami</w:t>
      </w:r>
      <w:r w:rsidR="004C0AE7" w:rsidRPr="00704FEB">
        <w:t>st ja selle mõju olemasolevale tänavav</w:t>
      </w:r>
      <w:r w:rsidR="00222AB3" w:rsidRPr="00704FEB">
        <w:t xml:space="preserve">õrgule. </w:t>
      </w:r>
    </w:p>
    <w:p w14:paraId="221EE9F4" w14:textId="72D60FEF" w:rsidR="00090419" w:rsidRPr="00704FEB" w:rsidRDefault="00090419" w:rsidP="004C173F">
      <w:pPr>
        <w:spacing w:after="0"/>
        <w:jc w:val="both"/>
      </w:pPr>
      <w:r w:rsidRPr="009231E6">
        <w:rPr>
          <w:b/>
          <w:bCs/>
        </w:rPr>
        <w:t>14.1</w:t>
      </w:r>
      <w:r w:rsidR="00CA19E6">
        <w:rPr>
          <w:b/>
          <w:bCs/>
        </w:rPr>
        <w:t>2</w:t>
      </w:r>
      <w:r>
        <w:t>. Anda nõuded päikesepaneelide paigaldami</w:t>
      </w:r>
      <w:r w:rsidR="00D14501">
        <w:t xml:space="preserve">se või selle keelu kohta hoonele või krundile. </w:t>
      </w:r>
    </w:p>
    <w:p w14:paraId="74C9B7ED" w14:textId="1D7083AD" w:rsidR="0024071A" w:rsidRPr="00704FEB" w:rsidRDefault="0024071A" w:rsidP="004C173F">
      <w:pPr>
        <w:spacing w:after="0"/>
        <w:jc w:val="both"/>
      </w:pPr>
      <w:r w:rsidRPr="00704FEB">
        <w:rPr>
          <w:b/>
          <w:bCs/>
        </w:rPr>
        <w:t>1</w:t>
      </w:r>
      <w:r w:rsidR="001C4C21" w:rsidRPr="00704FEB">
        <w:rPr>
          <w:b/>
          <w:bCs/>
        </w:rPr>
        <w:t>4.1</w:t>
      </w:r>
      <w:r w:rsidR="00CA19E6">
        <w:rPr>
          <w:b/>
          <w:bCs/>
        </w:rPr>
        <w:t>3</w:t>
      </w:r>
      <w:r w:rsidR="001C4C21" w:rsidRPr="00704FEB">
        <w:rPr>
          <w:b/>
          <w:bCs/>
        </w:rPr>
        <w:t>.</w:t>
      </w:r>
      <w:r w:rsidR="001C4C21" w:rsidRPr="00704FEB">
        <w:t xml:space="preserve"> Juurdepääs tagada avalikult kasutatavalt teelt. </w:t>
      </w:r>
    </w:p>
    <w:p w14:paraId="5BD55378" w14:textId="21C0BC5E" w:rsidR="00C73A51" w:rsidRPr="00156D4E" w:rsidRDefault="00C73A51" w:rsidP="004C173F">
      <w:pPr>
        <w:spacing w:after="0"/>
        <w:jc w:val="both"/>
      </w:pPr>
      <w:r w:rsidRPr="00704FEB">
        <w:rPr>
          <w:b/>
          <w:bCs/>
        </w:rPr>
        <w:t>14.1</w:t>
      </w:r>
      <w:r w:rsidR="00CA19E6">
        <w:rPr>
          <w:b/>
          <w:bCs/>
        </w:rPr>
        <w:t>4</w:t>
      </w:r>
      <w:r w:rsidRPr="00704FEB">
        <w:rPr>
          <w:b/>
          <w:bCs/>
        </w:rPr>
        <w:t>.</w:t>
      </w:r>
      <w:r w:rsidRPr="00704FEB">
        <w:t xml:space="preserve"> Määrata kohustuslik</w:t>
      </w:r>
      <w:r w:rsidR="005352E2">
        <w:t>,</w:t>
      </w:r>
      <w:r w:rsidR="00382E9B" w:rsidRPr="00704FEB">
        <w:t xml:space="preserve"> säilitatav ja rajatav kõrghaljastu</w:t>
      </w:r>
      <w:r w:rsidR="004A33DE" w:rsidRPr="00704FEB">
        <w:t xml:space="preserve">s. </w:t>
      </w:r>
      <w:r w:rsidR="00F84E47" w:rsidRPr="00156D4E">
        <w:t>Juurdepääsude planeerimisel n</w:t>
      </w:r>
      <w:r w:rsidR="00605067">
        <w:t>iinimetatud</w:t>
      </w:r>
      <w:r w:rsidR="00F84E47" w:rsidRPr="00156D4E">
        <w:t xml:space="preserve"> tagumise rea kruntidele säilitada maksimaalselt olemasolevat kõrghaljastust</w:t>
      </w:r>
      <w:r w:rsidR="00CA19E6">
        <w:t>,</w:t>
      </w:r>
      <w:r w:rsidR="00F84E47" w:rsidRPr="00156D4E">
        <w:t xml:space="preserve"> sh kõrghaljastust Neeme tee 5b krundil.</w:t>
      </w:r>
    </w:p>
    <w:p w14:paraId="32DFB6CC" w14:textId="7CFAD69D" w:rsidR="004C173F" w:rsidRPr="00704FEB" w:rsidRDefault="004C173F" w:rsidP="004C173F">
      <w:pPr>
        <w:spacing w:after="0"/>
        <w:jc w:val="both"/>
      </w:pPr>
      <w:r w:rsidRPr="00156D4E">
        <w:rPr>
          <w:b/>
          <w:bCs/>
        </w:rPr>
        <w:t>1</w:t>
      </w:r>
      <w:r w:rsidR="00F54920" w:rsidRPr="00156D4E">
        <w:rPr>
          <w:b/>
          <w:bCs/>
        </w:rPr>
        <w:t>4</w:t>
      </w:r>
      <w:r w:rsidRPr="00156D4E">
        <w:rPr>
          <w:b/>
          <w:bCs/>
        </w:rPr>
        <w:t>.</w:t>
      </w:r>
      <w:r w:rsidR="00704FEB" w:rsidRPr="00156D4E">
        <w:rPr>
          <w:b/>
          <w:bCs/>
        </w:rPr>
        <w:t>1</w:t>
      </w:r>
      <w:r w:rsidR="00CA19E6">
        <w:rPr>
          <w:b/>
          <w:bCs/>
        </w:rPr>
        <w:t>5</w:t>
      </w:r>
      <w:r w:rsidRPr="00156D4E">
        <w:rPr>
          <w:b/>
          <w:bCs/>
        </w:rPr>
        <w:t xml:space="preserve">. </w:t>
      </w:r>
      <w:r w:rsidRPr="00156D4E">
        <w:t xml:space="preserve">Maapinna üldise kõrguse muutmine ei ole lubatud, vajadusel võib maapinda </w:t>
      </w:r>
      <w:r w:rsidRPr="00704FEB">
        <w:t xml:space="preserve">tõsta üksnes vähimal vajalikul määral vahetult hoonete alla jäävatel krundi osadel. Vajadusel esitada detailplaneeringu koosseisus vertikaalplaneerimise joonis. </w:t>
      </w:r>
    </w:p>
    <w:p w14:paraId="4B74798A" w14:textId="5E328875" w:rsidR="004C173F" w:rsidRPr="00704FEB" w:rsidRDefault="004C173F" w:rsidP="004C173F">
      <w:pPr>
        <w:spacing w:after="0"/>
        <w:jc w:val="both"/>
      </w:pPr>
      <w:r w:rsidRPr="00704FEB">
        <w:rPr>
          <w:b/>
          <w:bCs/>
        </w:rPr>
        <w:t>1</w:t>
      </w:r>
      <w:r w:rsidR="00F54920" w:rsidRPr="00704FEB">
        <w:rPr>
          <w:b/>
          <w:bCs/>
        </w:rPr>
        <w:t>4</w:t>
      </w:r>
      <w:r w:rsidRPr="00704FEB">
        <w:rPr>
          <w:b/>
          <w:bCs/>
        </w:rPr>
        <w:t>.</w:t>
      </w:r>
      <w:r w:rsidR="00351EDC" w:rsidRPr="00704FEB">
        <w:rPr>
          <w:b/>
          <w:bCs/>
        </w:rPr>
        <w:t>1</w:t>
      </w:r>
      <w:r w:rsidR="00CA19E6">
        <w:rPr>
          <w:b/>
          <w:bCs/>
        </w:rPr>
        <w:t>6</w:t>
      </w:r>
      <w:r w:rsidRPr="00704FEB">
        <w:rPr>
          <w:b/>
          <w:bCs/>
        </w:rPr>
        <w:t xml:space="preserve">. </w:t>
      </w:r>
      <w:r w:rsidRPr="00704FEB">
        <w:t xml:space="preserve">Kavandatav tegevus ei tohi avaldada negatiivset mõju lähiümbruse elamualadele. Vajadusel määrata planeeringuga negatiivseid mõjusid leevendavad meetmed. </w:t>
      </w:r>
    </w:p>
    <w:p w14:paraId="4E677D45" w14:textId="3667E540" w:rsidR="004C173F" w:rsidRPr="00704FEB" w:rsidRDefault="004C173F" w:rsidP="004C173F">
      <w:pPr>
        <w:spacing w:after="0"/>
        <w:jc w:val="both"/>
      </w:pPr>
      <w:r w:rsidRPr="00704FEB">
        <w:rPr>
          <w:b/>
          <w:bCs/>
        </w:rPr>
        <w:t>1</w:t>
      </w:r>
      <w:r w:rsidR="00F54920" w:rsidRPr="00704FEB">
        <w:rPr>
          <w:b/>
          <w:bCs/>
        </w:rPr>
        <w:t>4</w:t>
      </w:r>
      <w:r w:rsidRPr="00704FEB">
        <w:rPr>
          <w:b/>
          <w:bCs/>
        </w:rPr>
        <w:t>.1</w:t>
      </w:r>
      <w:r w:rsidR="00CA19E6">
        <w:rPr>
          <w:b/>
          <w:bCs/>
        </w:rPr>
        <w:t>7</w:t>
      </w:r>
      <w:r w:rsidRPr="00704FEB">
        <w:rPr>
          <w:b/>
          <w:bCs/>
        </w:rPr>
        <w:t xml:space="preserve">. </w:t>
      </w:r>
      <w:r w:rsidR="00361CCF" w:rsidRPr="00704FEB">
        <w:t>Vajaduse ilmnemisel kanna</w:t>
      </w:r>
      <w:r w:rsidR="002368CA" w:rsidRPr="00704FEB">
        <w:t>b</w:t>
      </w:r>
      <w:r w:rsidR="00361CCF" w:rsidRPr="00704FEB">
        <w:t xml:space="preserve"> v</w:t>
      </w:r>
      <w:r w:rsidRPr="00704FEB">
        <w:t xml:space="preserve">õimalike </w:t>
      </w:r>
      <w:r w:rsidR="00B47C83" w:rsidRPr="00704FEB">
        <w:t>uuringute, analüüside</w:t>
      </w:r>
      <w:r w:rsidR="00BC074A" w:rsidRPr="00704FEB">
        <w:t xml:space="preserve"> ja</w:t>
      </w:r>
      <w:r w:rsidR="00B47C83" w:rsidRPr="00704FEB">
        <w:t xml:space="preserve"> </w:t>
      </w:r>
      <w:r w:rsidRPr="00704FEB">
        <w:t>ekspertiiside</w:t>
      </w:r>
      <w:r w:rsidR="00B16C79" w:rsidRPr="00704FEB">
        <w:t xml:space="preserve"> ning</w:t>
      </w:r>
      <w:r w:rsidR="008069A4" w:rsidRPr="00704FEB">
        <w:t xml:space="preserve"> </w:t>
      </w:r>
      <w:r w:rsidRPr="00704FEB">
        <w:t>keskkonnamõju</w:t>
      </w:r>
      <w:r w:rsidR="00B47C83" w:rsidRPr="00704FEB">
        <w:t xml:space="preserve"> strateegilise </w:t>
      </w:r>
      <w:r w:rsidRPr="00704FEB">
        <w:t xml:space="preserve">hindamise kulud huvitatud isik. </w:t>
      </w:r>
    </w:p>
    <w:p w14:paraId="733DAD9C" w14:textId="0C288EF9" w:rsidR="004C173F" w:rsidRPr="00156D4E" w:rsidRDefault="004C173F" w:rsidP="004C173F">
      <w:pPr>
        <w:spacing w:after="0"/>
        <w:jc w:val="both"/>
      </w:pPr>
      <w:r w:rsidRPr="00704FEB">
        <w:rPr>
          <w:b/>
          <w:bCs/>
        </w:rPr>
        <w:t>1</w:t>
      </w:r>
      <w:r w:rsidR="00F54920" w:rsidRPr="00704FEB">
        <w:rPr>
          <w:b/>
          <w:bCs/>
        </w:rPr>
        <w:t>4</w:t>
      </w:r>
      <w:r w:rsidRPr="00704FEB">
        <w:rPr>
          <w:b/>
          <w:bCs/>
        </w:rPr>
        <w:t>.1</w:t>
      </w:r>
      <w:r w:rsidR="00CA19E6">
        <w:rPr>
          <w:b/>
          <w:bCs/>
        </w:rPr>
        <w:t>8</w:t>
      </w:r>
      <w:r w:rsidRPr="00704FEB">
        <w:rPr>
          <w:b/>
          <w:bCs/>
        </w:rPr>
        <w:t>.</w:t>
      </w:r>
      <w:r w:rsidR="00433267" w:rsidRPr="00704FEB">
        <w:rPr>
          <w:b/>
          <w:bCs/>
        </w:rPr>
        <w:t xml:space="preserve"> </w:t>
      </w:r>
      <w:r w:rsidRPr="00704FEB">
        <w:t xml:space="preserve">Detailplaneeringu graafilise osa koosseisus esitada </w:t>
      </w:r>
      <w:r w:rsidR="002654F2" w:rsidRPr="00704FEB">
        <w:t>asukohaskeem</w:t>
      </w:r>
      <w:r w:rsidR="001C1CC3" w:rsidRPr="00704FEB">
        <w:t>/situatsiooniskeem</w:t>
      </w:r>
      <w:r w:rsidR="002654F2" w:rsidRPr="00704FEB">
        <w:t xml:space="preserve">, </w:t>
      </w:r>
      <w:r w:rsidR="009A21E8" w:rsidRPr="00156D4E">
        <w:t xml:space="preserve">kontaktvööndit iseloomustav joonis, </w:t>
      </w:r>
      <w:r w:rsidRPr="00156D4E">
        <w:t>tugiplaan</w:t>
      </w:r>
      <w:r w:rsidR="002654F2" w:rsidRPr="00156D4E">
        <w:t>/olemasoleva olukorra joonis</w:t>
      </w:r>
      <w:r w:rsidRPr="00156D4E">
        <w:t xml:space="preserve">, põhijoonis, </w:t>
      </w:r>
      <w:r w:rsidR="002654F2" w:rsidRPr="00156D4E">
        <w:t>tehnovõrkude joonis</w:t>
      </w:r>
      <w:r w:rsidR="00EB5D34" w:rsidRPr="00156D4E">
        <w:t xml:space="preserve">, </w:t>
      </w:r>
      <w:r w:rsidR="00A41B05" w:rsidRPr="00156D4E">
        <w:t xml:space="preserve">planeeringulahendust </w:t>
      </w:r>
      <w:r w:rsidRPr="00156D4E">
        <w:t>illustreeritavad 3D joonised</w:t>
      </w:r>
      <w:r w:rsidR="002654F2" w:rsidRPr="00156D4E">
        <w:t xml:space="preserve"> </w:t>
      </w:r>
      <w:r w:rsidRPr="00156D4E">
        <w:t>(M 1:500)</w:t>
      </w:r>
      <w:r w:rsidR="00264486" w:rsidRPr="00264486">
        <w:rPr>
          <w:rFonts w:ascii="TimesNewRomanPSMT" w:hAnsi="TimesNewRomanPSMT"/>
          <w:color w:val="000000"/>
          <w:szCs w:val="24"/>
        </w:rPr>
        <w:t xml:space="preserve"> </w:t>
      </w:r>
      <w:r w:rsidR="00264486" w:rsidRPr="00264486">
        <w:t>ning vajadusel kehtetuks</w:t>
      </w:r>
      <w:r w:rsidR="00FF747B">
        <w:rPr>
          <w:rStyle w:val="Allmrkuseviide"/>
        </w:rPr>
        <w:footnoteReference w:id="2"/>
      </w:r>
      <w:r w:rsidR="00264486" w:rsidRPr="00264486">
        <w:t xml:space="preserve"> muutuva planeeringu joonis</w:t>
      </w:r>
      <w:r w:rsidR="006C426E" w:rsidRPr="00156D4E">
        <w:t>.</w:t>
      </w:r>
      <w:r w:rsidR="00AA37AC" w:rsidRPr="00156D4E">
        <w:t xml:space="preserve"> </w:t>
      </w:r>
      <w:r w:rsidR="00F014E8" w:rsidRPr="00156D4E">
        <w:t>Lisada fotod o</w:t>
      </w:r>
      <w:r w:rsidR="00AA37AC" w:rsidRPr="00156D4E">
        <w:t xml:space="preserve">lemasoleva olukorra ja väärtuste kirjeldamiseks.  </w:t>
      </w:r>
    </w:p>
    <w:p w14:paraId="203A28F1" w14:textId="23FB24FE" w:rsidR="004C173F" w:rsidRPr="00704FEB" w:rsidRDefault="004C173F" w:rsidP="004C173F">
      <w:pPr>
        <w:spacing w:after="0"/>
        <w:jc w:val="both"/>
      </w:pPr>
      <w:r w:rsidRPr="00704FEB">
        <w:rPr>
          <w:b/>
          <w:bCs/>
        </w:rPr>
        <w:t>1</w:t>
      </w:r>
      <w:r w:rsidR="00F54920" w:rsidRPr="00704FEB">
        <w:rPr>
          <w:b/>
          <w:bCs/>
        </w:rPr>
        <w:t>4</w:t>
      </w:r>
      <w:r w:rsidRPr="00704FEB">
        <w:rPr>
          <w:b/>
          <w:bCs/>
        </w:rPr>
        <w:t>.1</w:t>
      </w:r>
      <w:r w:rsidR="004078F6">
        <w:rPr>
          <w:b/>
          <w:bCs/>
        </w:rPr>
        <w:t>9</w:t>
      </w:r>
      <w:r w:rsidRPr="00704FEB">
        <w:rPr>
          <w:b/>
          <w:bCs/>
        </w:rPr>
        <w:t xml:space="preserve">. </w:t>
      </w:r>
      <w:r w:rsidRPr="00704FEB">
        <w:t xml:space="preserve">Detailplaneering esitada vastuvõtmiseks </w:t>
      </w:r>
      <w:r w:rsidR="002654F2" w:rsidRPr="00704FEB">
        <w:t>ühes</w:t>
      </w:r>
      <w:r w:rsidRPr="00704FEB">
        <w:t xml:space="preserve"> eksemplaris paberkandjal ja digitaalselt (jooniste vormistus nõutav formaadis *.</w:t>
      </w:r>
      <w:proofErr w:type="spellStart"/>
      <w:r w:rsidRPr="00704FEB">
        <w:t>dwg</w:t>
      </w:r>
      <w:proofErr w:type="spellEnd"/>
      <w:r w:rsidRPr="00704FEB">
        <w:t xml:space="preserve"> või *.</w:t>
      </w:r>
      <w:proofErr w:type="spellStart"/>
      <w:r w:rsidRPr="00704FEB">
        <w:t>dgn</w:t>
      </w:r>
      <w:proofErr w:type="spellEnd"/>
      <w:r w:rsidRPr="00704FEB">
        <w:t xml:space="preserve"> ja avalikustamiseks *.</w:t>
      </w:r>
      <w:proofErr w:type="spellStart"/>
      <w:r w:rsidRPr="00704FEB">
        <w:t>pdf</w:t>
      </w:r>
      <w:proofErr w:type="spellEnd"/>
      <w:r w:rsidRPr="00704FEB">
        <w:t xml:space="preserve">) ning kehtestamiseks </w:t>
      </w:r>
      <w:r w:rsidR="002654F2" w:rsidRPr="00704FEB">
        <w:t>ühes</w:t>
      </w:r>
      <w:r w:rsidRPr="00704FEB">
        <w:t xml:space="preserve"> eksemplaris paberkandjal ja digitaalselt. Digitaalsed failid peavad olema </w:t>
      </w:r>
      <w:r w:rsidRPr="00704FEB">
        <w:lastRenderedPageBreak/>
        <w:t xml:space="preserve">L-EST koordinaatsüsteemis, kõrgused EH-2000 süsteemis ja vastama antud asukoha koordinaatidele. </w:t>
      </w:r>
    </w:p>
    <w:p w14:paraId="68CCC4E6" w14:textId="1EB822DE" w:rsidR="00027FD9" w:rsidRPr="00704FEB" w:rsidRDefault="00027FD9" w:rsidP="004C173F">
      <w:pPr>
        <w:spacing w:after="0"/>
        <w:jc w:val="both"/>
      </w:pPr>
      <w:r w:rsidRPr="00704FEB">
        <w:rPr>
          <w:b/>
          <w:bCs/>
        </w:rPr>
        <w:t>14.</w:t>
      </w:r>
      <w:r w:rsidR="00F336F2">
        <w:rPr>
          <w:b/>
          <w:bCs/>
        </w:rPr>
        <w:t>20</w:t>
      </w:r>
      <w:r w:rsidRPr="00704FEB">
        <w:rPr>
          <w:b/>
          <w:bCs/>
        </w:rPr>
        <w:t>.</w:t>
      </w:r>
      <w:r w:rsidRPr="00704FEB">
        <w:t xml:space="preserve"> </w:t>
      </w:r>
      <w:r w:rsidR="009F5C81" w:rsidRPr="00704FEB">
        <w:t>Detailp</w:t>
      </w:r>
      <w:r w:rsidR="00727600" w:rsidRPr="00704FEB">
        <w:t>laneering vormistatakse soovitavalt Siseministeeriumi poolt välja antud juhendmaterjali „Ruumilise planeerimise leppemärgid 2013“</w:t>
      </w:r>
      <w:r w:rsidR="00A37D01" w:rsidRPr="00704FEB">
        <w:t xml:space="preserve"> ja Rahandusministeeriumi juhendmaterjali „Nõuandeid detailplaneeringu koostamiseks</w:t>
      </w:r>
      <w:r w:rsidR="009F5C81" w:rsidRPr="00704FEB">
        <w:t xml:space="preserve">“ 2022 alusel. </w:t>
      </w:r>
    </w:p>
    <w:p w14:paraId="17B57CA3" w14:textId="4020EF2B" w:rsidR="00DF2905" w:rsidRDefault="004C173F" w:rsidP="00736AB7">
      <w:pPr>
        <w:spacing w:after="0"/>
        <w:jc w:val="both"/>
      </w:pPr>
      <w:r w:rsidRPr="00704FEB">
        <w:rPr>
          <w:b/>
          <w:bCs/>
        </w:rPr>
        <w:t>1</w:t>
      </w:r>
      <w:r w:rsidR="00F54920" w:rsidRPr="00704FEB">
        <w:rPr>
          <w:b/>
          <w:bCs/>
        </w:rPr>
        <w:t>4</w:t>
      </w:r>
      <w:r w:rsidRPr="00704FEB">
        <w:rPr>
          <w:b/>
          <w:bCs/>
        </w:rPr>
        <w:t>.</w:t>
      </w:r>
      <w:r w:rsidR="00704FEB" w:rsidRPr="00704FEB">
        <w:rPr>
          <w:b/>
          <w:bCs/>
        </w:rPr>
        <w:t>2</w:t>
      </w:r>
      <w:r w:rsidR="00F336F2">
        <w:rPr>
          <w:b/>
          <w:bCs/>
        </w:rPr>
        <w:t>1</w:t>
      </w:r>
      <w:r w:rsidRPr="00704FEB">
        <w:rPr>
          <w:b/>
          <w:bCs/>
        </w:rPr>
        <w:t xml:space="preserve">. </w:t>
      </w:r>
      <w:r w:rsidRPr="00704FEB">
        <w:t xml:space="preserve">Detailplaneering peab vastama riigihalduse ministri 17.10.2019 määrusele nr 50 „Planeeringu vormistamisele ja ülesehitusele esitatavad nõuded“. </w:t>
      </w:r>
      <w:r w:rsidR="00727600" w:rsidRPr="00704FEB">
        <w:t xml:space="preserve">Planeeringu digitaalsed kihid esitatakse detailplaneeringu koostaja poolt </w:t>
      </w:r>
      <w:proofErr w:type="spellStart"/>
      <w:r w:rsidR="00727600" w:rsidRPr="00704FEB">
        <w:t>PLANK-is</w:t>
      </w:r>
      <w:proofErr w:type="spellEnd"/>
      <w:r w:rsidR="00727600" w:rsidRPr="00704FEB">
        <w:t xml:space="preserve"> kontrollitult.</w:t>
      </w:r>
      <w:r w:rsidR="00727600">
        <w:t xml:space="preserve"> </w:t>
      </w:r>
    </w:p>
    <w:sectPr w:rsidR="00DF2905" w:rsidSect="006C0B6B">
      <w:headerReference w:type="default" r:id="rId17"/>
      <w:footerReference w:type="default" r:id="rId18"/>
      <w:headerReference w:type="first" r:id="rId19"/>
      <w:pgSz w:w="11906" w:h="16838"/>
      <w:pgMar w:top="1418" w:right="1134" w:bottom="1418" w:left="1701" w:header="85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91E19" w14:textId="77777777" w:rsidR="005453D3" w:rsidRDefault="005453D3" w:rsidP="004F68A4">
      <w:pPr>
        <w:spacing w:after="0"/>
      </w:pPr>
      <w:r>
        <w:separator/>
      </w:r>
    </w:p>
  </w:endnote>
  <w:endnote w:type="continuationSeparator" w:id="0">
    <w:p w14:paraId="0B113EFB" w14:textId="77777777" w:rsidR="005453D3" w:rsidRDefault="005453D3" w:rsidP="004F68A4">
      <w:pPr>
        <w:spacing w:after="0"/>
      </w:pPr>
      <w:r>
        <w:continuationSeparator/>
      </w:r>
    </w:p>
  </w:endnote>
  <w:endnote w:type="continuationNotice" w:id="1">
    <w:p w14:paraId="2140E735" w14:textId="77777777" w:rsidR="005453D3" w:rsidRDefault="005453D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6569367"/>
      <w:docPartObj>
        <w:docPartGallery w:val="Page Numbers (Bottom of Page)"/>
        <w:docPartUnique/>
      </w:docPartObj>
    </w:sdtPr>
    <w:sdtEndPr/>
    <w:sdtContent>
      <w:p w14:paraId="16F55B63" w14:textId="25F3019B" w:rsidR="00993814" w:rsidRDefault="00993814">
        <w:pPr>
          <w:pStyle w:val="Jalus"/>
          <w:jc w:val="right"/>
        </w:pPr>
        <w:r>
          <w:fldChar w:fldCharType="begin"/>
        </w:r>
        <w:r>
          <w:instrText>PAGE   \* MERGEFORMAT</w:instrText>
        </w:r>
        <w:r>
          <w:fldChar w:fldCharType="separate"/>
        </w:r>
        <w:r>
          <w:t>2</w:t>
        </w:r>
        <w:r>
          <w:fldChar w:fldCharType="end"/>
        </w:r>
      </w:p>
    </w:sdtContent>
  </w:sdt>
  <w:p w14:paraId="047A9ABE" w14:textId="77777777" w:rsidR="00993814" w:rsidRDefault="00993814">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5A118" w14:textId="77777777" w:rsidR="005453D3" w:rsidRDefault="005453D3" w:rsidP="004F68A4">
      <w:pPr>
        <w:spacing w:after="0"/>
      </w:pPr>
      <w:r>
        <w:separator/>
      </w:r>
    </w:p>
  </w:footnote>
  <w:footnote w:type="continuationSeparator" w:id="0">
    <w:p w14:paraId="487530A0" w14:textId="77777777" w:rsidR="005453D3" w:rsidRDefault="005453D3" w:rsidP="004F68A4">
      <w:pPr>
        <w:spacing w:after="0"/>
      </w:pPr>
      <w:r>
        <w:continuationSeparator/>
      </w:r>
    </w:p>
  </w:footnote>
  <w:footnote w:type="continuationNotice" w:id="1">
    <w:p w14:paraId="26D2F25A" w14:textId="77777777" w:rsidR="005453D3" w:rsidRDefault="005453D3">
      <w:pPr>
        <w:spacing w:after="0"/>
      </w:pPr>
    </w:p>
  </w:footnote>
  <w:footnote w:id="2">
    <w:p w14:paraId="3AD2372D" w14:textId="20859027" w:rsidR="00FF747B" w:rsidRDefault="00FF747B">
      <w:pPr>
        <w:pStyle w:val="Allmrkusetekst"/>
      </w:pPr>
      <w:r>
        <w:rPr>
          <w:rStyle w:val="Allmrkuseviide"/>
        </w:rPr>
        <w:footnoteRef/>
      </w:r>
      <w:r>
        <w:t xml:space="preserve"> </w:t>
      </w:r>
      <w:r w:rsidRPr="00FF747B">
        <w:t>Joonis ja andmed PlanS § 140 lõike 8 ja 10 kohaselt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D6748" w14:textId="351FF5AD" w:rsidR="00611E30" w:rsidRDefault="00611E30" w:rsidP="00116299">
    <w:pPr>
      <w:pStyle w:val="Pi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2555C" w14:textId="77777777" w:rsidR="004C173F" w:rsidRDefault="004C173F" w:rsidP="004C173F">
    <w:pPr>
      <w:pStyle w:val="Pis"/>
      <w:jc w:val="right"/>
    </w:pPr>
    <w:r w:rsidRPr="004C173F">
      <w:t xml:space="preserve">Lisa </w:t>
    </w:r>
  </w:p>
  <w:p w14:paraId="105A8C8A" w14:textId="77777777" w:rsidR="004C173F" w:rsidRDefault="004C173F" w:rsidP="004C173F">
    <w:pPr>
      <w:pStyle w:val="Pis"/>
      <w:jc w:val="right"/>
    </w:pPr>
    <w:r w:rsidRPr="004C173F">
      <w:t xml:space="preserve">Haljala Vallavalitsuse 20.04.2023 </w:t>
    </w:r>
  </w:p>
  <w:p w14:paraId="1422A6DD" w14:textId="7BE16131" w:rsidR="004C173F" w:rsidRDefault="004C173F" w:rsidP="004C173F">
    <w:pPr>
      <w:pStyle w:val="Pis"/>
      <w:jc w:val="right"/>
    </w:pPr>
    <w:r w:rsidRPr="004C173F">
      <w:t>korralduse nr … juurde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6FC6"/>
    <w:multiLevelType w:val="multilevel"/>
    <w:tmpl w:val="8C307AA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48F5903"/>
    <w:multiLevelType w:val="multilevel"/>
    <w:tmpl w:val="0D04A6CE"/>
    <w:lvl w:ilvl="0">
      <w:start w:val="7"/>
      <w:numFmt w:val="decimal"/>
      <w:lvlText w:val="%1."/>
      <w:lvlJc w:val="left"/>
      <w:pPr>
        <w:ind w:left="480" w:hanging="480"/>
      </w:pPr>
      <w:rPr>
        <w:rFonts w:hint="default"/>
      </w:rPr>
    </w:lvl>
    <w:lvl w:ilvl="1">
      <w:start w:val="12"/>
      <w:numFmt w:val="decimal"/>
      <w:lvlText w:val="%1.%2."/>
      <w:lvlJc w:val="left"/>
      <w:pPr>
        <w:ind w:left="480" w:hanging="48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ED90934"/>
    <w:multiLevelType w:val="hybridMultilevel"/>
    <w:tmpl w:val="9A66B9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36371FDA"/>
    <w:multiLevelType w:val="multilevel"/>
    <w:tmpl w:val="9528BEB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A561825"/>
    <w:multiLevelType w:val="hybridMultilevel"/>
    <w:tmpl w:val="414ECB7E"/>
    <w:lvl w:ilvl="0" w:tplc="3B488874">
      <w:start w:val="1"/>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65A400B2"/>
    <w:multiLevelType w:val="multilevel"/>
    <w:tmpl w:val="B5DC548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19202019">
    <w:abstractNumId w:val="2"/>
  </w:num>
  <w:num w:numId="2" w16cid:durableId="844170933">
    <w:abstractNumId w:val="3"/>
  </w:num>
  <w:num w:numId="3" w16cid:durableId="774250465">
    <w:abstractNumId w:val="0"/>
  </w:num>
  <w:num w:numId="4" w16cid:durableId="214125853">
    <w:abstractNumId w:val="5"/>
  </w:num>
  <w:num w:numId="5" w16cid:durableId="448361401">
    <w:abstractNumId w:val="1"/>
  </w:num>
  <w:num w:numId="6" w16cid:durableId="17152294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73F"/>
    <w:rsid w:val="00000205"/>
    <w:rsid w:val="00001CEC"/>
    <w:rsid w:val="00002B1B"/>
    <w:rsid w:val="00003ACE"/>
    <w:rsid w:val="000050F7"/>
    <w:rsid w:val="00011989"/>
    <w:rsid w:val="00012CB2"/>
    <w:rsid w:val="0001336D"/>
    <w:rsid w:val="000134D2"/>
    <w:rsid w:val="00013CC3"/>
    <w:rsid w:val="000157B0"/>
    <w:rsid w:val="00020FC9"/>
    <w:rsid w:val="00021631"/>
    <w:rsid w:val="0002359D"/>
    <w:rsid w:val="000237BF"/>
    <w:rsid w:val="000259F3"/>
    <w:rsid w:val="00027BF7"/>
    <w:rsid w:val="00027FD9"/>
    <w:rsid w:val="00031DB1"/>
    <w:rsid w:val="00031DF2"/>
    <w:rsid w:val="0003202C"/>
    <w:rsid w:val="00034318"/>
    <w:rsid w:val="00042E70"/>
    <w:rsid w:val="00043CB4"/>
    <w:rsid w:val="00045512"/>
    <w:rsid w:val="00050385"/>
    <w:rsid w:val="00052D67"/>
    <w:rsid w:val="00054B6C"/>
    <w:rsid w:val="000553E1"/>
    <w:rsid w:val="000557E6"/>
    <w:rsid w:val="00061117"/>
    <w:rsid w:val="00061C6B"/>
    <w:rsid w:val="00065611"/>
    <w:rsid w:val="00065808"/>
    <w:rsid w:val="00065A58"/>
    <w:rsid w:val="00065E14"/>
    <w:rsid w:val="000678EE"/>
    <w:rsid w:val="00071014"/>
    <w:rsid w:val="0007291B"/>
    <w:rsid w:val="00072AF0"/>
    <w:rsid w:val="00076FE1"/>
    <w:rsid w:val="00083744"/>
    <w:rsid w:val="00090419"/>
    <w:rsid w:val="00090FF3"/>
    <w:rsid w:val="000923DF"/>
    <w:rsid w:val="00094195"/>
    <w:rsid w:val="0009438F"/>
    <w:rsid w:val="0009484A"/>
    <w:rsid w:val="00096BAD"/>
    <w:rsid w:val="000A191E"/>
    <w:rsid w:val="000A2371"/>
    <w:rsid w:val="000A2AB1"/>
    <w:rsid w:val="000A6075"/>
    <w:rsid w:val="000A6538"/>
    <w:rsid w:val="000A72D3"/>
    <w:rsid w:val="000A7687"/>
    <w:rsid w:val="000B056C"/>
    <w:rsid w:val="000B0F4F"/>
    <w:rsid w:val="000B4102"/>
    <w:rsid w:val="000B41DC"/>
    <w:rsid w:val="000B5E39"/>
    <w:rsid w:val="000B6CE3"/>
    <w:rsid w:val="000C1F7C"/>
    <w:rsid w:val="000C74B2"/>
    <w:rsid w:val="000D1B5E"/>
    <w:rsid w:val="000D3067"/>
    <w:rsid w:val="000D3339"/>
    <w:rsid w:val="000D4340"/>
    <w:rsid w:val="000D795D"/>
    <w:rsid w:val="000D7B4A"/>
    <w:rsid w:val="000E11A3"/>
    <w:rsid w:val="000E1E7D"/>
    <w:rsid w:val="000E303F"/>
    <w:rsid w:val="000E3772"/>
    <w:rsid w:val="000E3E70"/>
    <w:rsid w:val="000E648E"/>
    <w:rsid w:val="000F1957"/>
    <w:rsid w:val="000F1C99"/>
    <w:rsid w:val="000F52DD"/>
    <w:rsid w:val="000F61D3"/>
    <w:rsid w:val="000F6D26"/>
    <w:rsid w:val="0010029B"/>
    <w:rsid w:val="00100544"/>
    <w:rsid w:val="001006DA"/>
    <w:rsid w:val="00105F7F"/>
    <w:rsid w:val="00107F2E"/>
    <w:rsid w:val="0011228D"/>
    <w:rsid w:val="00113E73"/>
    <w:rsid w:val="00114DA0"/>
    <w:rsid w:val="001158EB"/>
    <w:rsid w:val="00116299"/>
    <w:rsid w:val="00123AD1"/>
    <w:rsid w:val="001242D0"/>
    <w:rsid w:val="00125037"/>
    <w:rsid w:val="00125280"/>
    <w:rsid w:val="00125A0A"/>
    <w:rsid w:val="00125F2E"/>
    <w:rsid w:val="0012653D"/>
    <w:rsid w:val="00127A55"/>
    <w:rsid w:val="00131007"/>
    <w:rsid w:val="00132393"/>
    <w:rsid w:val="0013422E"/>
    <w:rsid w:val="00134833"/>
    <w:rsid w:val="00137567"/>
    <w:rsid w:val="00140AEA"/>
    <w:rsid w:val="001421B5"/>
    <w:rsid w:val="001428B7"/>
    <w:rsid w:val="00143604"/>
    <w:rsid w:val="00143849"/>
    <w:rsid w:val="00143EC5"/>
    <w:rsid w:val="00144749"/>
    <w:rsid w:val="001457DE"/>
    <w:rsid w:val="00151EB6"/>
    <w:rsid w:val="00152F93"/>
    <w:rsid w:val="001530C3"/>
    <w:rsid w:val="00156D4E"/>
    <w:rsid w:val="00156E56"/>
    <w:rsid w:val="0016520F"/>
    <w:rsid w:val="001672D6"/>
    <w:rsid w:val="00167A95"/>
    <w:rsid w:val="00172EB1"/>
    <w:rsid w:val="00173B13"/>
    <w:rsid w:val="00180D1B"/>
    <w:rsid w:val="00180D4E"/>
    <w:rsid w:val="001817F1"/>
    <w:rsid w:val="001838B8"/>
    <w:rsid w:val="00184139"/>
    <w:rsid w:val="00184F77"/>
    <w:rsid w:val="001850FA"/>
    <w:rsid w:val="001879AC"/>
    <w:rsid w:val="00190C7D"/>
    <w:rsid w:val="00192203"/>
    <w:rsid w:val="00193448"/>
    <w:rsid w:val="0019423D"/>
    <w:rsid w:val="001954B1"/>
    <w:rsid w:val="001956A8"/>
    <w:rsid w:val="001A01AD"/>
    <w:rsid w:val="001A14C6"/>
    <w:rsid w:val="001A1E22"/>
    <w:rsid w:val="001A45EC"/>
    <w:rsid w:val="001A4A26"/>
    <w:rsid w:val="001A4B91"/>
    <w:rsid w:val="001B31F6"/>
    <w:rsid w:val="001B4D62"/>
    <w:rsid w:val="001B65A6"/>
    <w:rsid w:val="001B7E61"/>
    <w:rsid w:val="001C045A"/>
    <w:rsid w:val="001C0EC8"/>
    <w:rsid w:val="001C1B9E"/>
    <w:rsid w:val="001C1CC3"/>
    <w:rsid w:val="001C4C21"/>
    <w:rsid w:val="001D293D"/>
    <w:rsid w:val="001D3741"/>
    <w:rsid w:val="001D5299"/>
    <w:rsid w:val="001D6439"/>
    <w:rsid w:val="001D79EC"/>
    <w:rsid w:val="001E0B9D"/>
    <w:rsid w:val="001E1A41"/>
    <w:rsid w:val="001E29F7"/>
    <w:rsid w:val="001E3AF6"/>
    <w:rsid w:val="001E3D36"/>
    <w:rsid w:val="001E6DFD"/>
    <w:rsid w:val="001E7E3B"/>
    <w:rsid w:val="001F0E2A"/>
    <w:rsid w:val="001F0F1B"/>
    <w:rsid w:val="001F110A"/>
    <w:rsid w:val="001F30F7"/>
    <w:rsid w:val="001F3276"/>
    <w:rsid w:val="001F3FC9"/>
    <w:rsid w:val="001F511C"/>
    <w:rsid w:val="001F6BDB"/>
    <w:rsid w:val="001F6C2F"/>
    <w:rsid w:val="0020018D"/>
    <w:rsid w:val="00200529"/>
    <w:rsid w:val="00201962"/>
    <w:rsid w:val="002021CC"/>
    <w:rsid w:val="002043FC"/>
    <w:rsid w:val="00204ADD"/>
    <w:rsid w:val="002120C1"/>
    <w:rsid w:val="002141A4"/>
    <w:rsid w:val="0021507F"/>
    <w:rsid w:val="0022012F"/>
    <w:rsid w:val="00220DAE"/>
    <w:rsid w:val="00222AB3"/>
    <w:rsid w:val="00223E2F"/>
    <w:rsid w:val="00223EFA"/>
    <w:rsid w:val="00224970"/>
    <w:rsid w:val="00225640"/>
    <w:rsid w:val="00231380"/>
    <w:rsid w:val="00233F33"/>
    <w:rsid w:val="00234A94"/>
    <w:rsid w:val="002368CA"/>
    <w:rsid w:val="002379BF"/>
    <w:rsid w:val="00237BAC"/>
    <w:rsid w:val="0024071A"/>
    <w:rsid w:val="00242B79"/>
    <w:rsid w:val="00244656"/>
    <w:rsid w:val="002453E4"/>
    <w:rsid w:val="00245A37"/>
    <w:rsid w:val="0024732E"/>
    <w:rsid w:val="00247FE8"/>
    <w:rsid w:val="002504C1"/>
    <w:rsid w:val="00253D79"/>
    <w:rsid w:val="00256B8B"/>
    <w:rsid w:val="00257263"/>
    <w:rsid w:val="00257690"/>
    <w:rsid w:val="00257BB6"/>
    <w:rsid w:val="0026010E"/>
    <w:rsid w:val="00260B95"/>
    <w:rsid w:val="00262726"/>
    <w:rsid w:val="00262F83"/>
    <w:rsid w:val="00263E49"/>
    <w:rsid w:val="00263E58"/>
    <w:rsid w:val="00264486"/>
    <w:rsid w:val="002647D0"/>
    <w:rsid w:val="00265045"/>
    <w:rsid w:val="00265473"/>
    <w:rsid w:val="002654F2"/>
    <w:rsid w:val="0026581C"/>
    <w:rsid w:val="00266146"/>
    <w:rsid w:val="002666C6"/>
    <w:rsid w:val="00266B0E"/>
    <w:rsid w:val="00270A7C"/>
    <w:rsid w:val="00271CE8"/>
    <w:rsid w:val="00272A48"/>
    <w:rsid w:val="002739D0"/>
    <w:rsid w:val="00274CA7"/>
    <w:rsid w:val="00275777"/>
    <w:rsid w:val="002772EF"/>
    <w:rsid w:val="0028101D"/>
    <w:rsid w:val="0028507A"/>
    <w:rsid w:val="00286D1E"/>
    <w:rsid w:val="00286E2A"/>
    <w:rsid w:val="002913EF"/>
    <w:rsid w:val="00291832"/>
    <w:rsid w:val="00291A83"/>
    <w:rsid w:val="00295EF0"/>
    <w:rsid w:val="00296743"/>
    <w:rsid w:val="00296B58"/>
    <w:rsid w:val="00296EEB"/>
    <w:rsid w:val="00297709"/>
    <w:rsid w:val="002A2D35"/>
    <w:rsid w:val="002A2F95"/>
    <w:rsid w:val="002A64DA"/>
    <w:rsid w:val="002A7CC1"/>
    <w:rsid w:val="002B3480"/>
    <w:rsid w:val="002B50A4"/>
    <w:rsid w:val="002B5D42"/>
    <w:rsid w:val="002B5D47"/>
    <w:rsid w:val="002B67AE"/>
    <w:rsid w:val="002B6F90"/>
    <w:rsid w:val="002B70AC"/>
    <w:rsid w:val="002B7CA1"/>
    <w:rsid w:val="002C161C"/>
    <w:rsid w:val="002C2545"/>
    <w:rsid w:val="002C3E1D"/>
    <w:rsid w:val="002C6048"/>
    <w:rsid w:val="002C60F3"/>
    <w:rsid w:val="002D0063"/>
    <w:rsid w:val="002D0C3B"/>
    <w:rsid w:val="002D1162"/>
    <w:rsid w:val="002D1CA2"/>
    <w:rsid w:val="002D490C"/>
    <w:rsid w:val="002D4EAB"/>
    <w:rsid w:val="002D51C1"/>
    <w:rsid w:val="002E21D5"/>
    <w:rsid w:val="002E2F84"/>
    <w:rsid w:val="002E6863"/>
    <w:rsid w:val="002F32DC"/>
    <w:rsid w:val="002F3516"/>
    <w:rsid w:val="002F3B68"/>
    <w:rsid w:val="002F426C"/>
    <w:rsid w:val="002F6E81"/>
    <w:rsid w:val="002F712F"/>
    <w:rsid w:val="00301336"/>
    <w:rsid w:val="00303945"/>
    <w:rsid w:val="00303AD2"/>
    <w:rsid w:val="003046AF"/>
    <w:rsid w:val="003104B8"/>
    <w:rsid w:val="00310940"/>
    <w:rsid w:val="00311413"/>
    <w:rsid w:val="00314B8B"/>
    <w:rsid w:val="00317402"/>
    <w:rsid w:val="00317582"/>
    <w:rsid w:val="00320B12"/>
    <w:rsid w:val="0032307B"/>
    <w:rsid w:val="003231B7"/>
    <w:rsid w:val="003234BD"/>
    <w:rsid w:val="003237B3"/>
    <w:rsid w:val="00325A22"/>
    <w:rsid w:val="003266E2"/>
    <w:rsid w:val="00326A50"/>
    <w:rsid w:val="00327368"/>
    <w:rsid w:val="00330687"/>
    <w:rsid w:val="00333931"/>
    <w:rsid w:val="00334C62"/>
    <w:rsid w:val="00336347"/>
    <w:rsid w:val="00336D7D"/>
    <w:rsid w:val="00341789"/>
    <w:rsid w:val="003427E7"/>
    <w:rsid w:val="003432BD"/>
    <w:rsid w:val="003449D7"/>
    <w:rsid w:val="003465B1"/>
    <w:rsid w:val="00351EDC"/>
    <w:rsid w:val="00352387"/>
    <w:rsid w:val="003540AB"/>
    <w:rsid w:val="003550B9"/>
    <w:rsid w:val="003558FC"/>
    <w:rsid w:val="00355A18"/>
    <w:rsid w:val="00361CCF"/>
    <w:rsid w:val="0036311B"/>
    <w:rsid w:val="00363495"/>
    <w:rsid w:val="00364CC9"/>
    <w:rsid w:val="00365EC4"/>
    <w:rsid w:val="0037270A"/>
    <w:rsid w:val="00376149"/>
    <w:rsid w:val="00376F2B"/>
    <w:rsid w:val="00380378"/>
    <w:rsid w:val="00382E9B"/>
    <w:rsid w:val="00387AB3"/>
    <w:rsid w:val="00390A2B"/>
    <w:rsid w:val="00390BA1"/>
    <w:rsid w:val="003920F5"/>
    <w:rsid w:val="00392283"/>
    <w:rsid w:val="00393643"/>
    <w:rsid w:val="00393DE4"/>
    <w:rsid w:val="00397BD4"/>
    <w:rsid w:val="003A1518"/>
    <w:rsid w:val="003A2BA6"/>
    <w:rsid w:val="003A45FA"/>
    <w:rsid w:val="003A48B3"/>
    <w:rsid w:val="003A4F98"/>
    <w:rsid w:val="003B0A1D"/>
    <w:rsid w:val="003B335F"/>
    <w:rsid w:val="003B3DF3"/>
    <w:rsid w:val="003B3E57"/>
    <w:rsid w:val="003B3F29"/>
    <w:rsid w:val="003B4756"/>
    <w:rsid w:val="003B5921"/>
    <w:rsid w:val="003B5F61"/>
    <w:rsid w:val="003B794C"/>
    <w:rsid w:val="003C06C0"/>
    <w:rsid w:val="003C278F"/>
    <w:rsid w:val="003C28CD"/>
    <w:rsid w:val="003C3BB9"/>
    <w:rsid w:val="003C4207"/>
    <w:rsid w:val="003C7D59"/>
    <w:rsid w:val="003D156C"/>
    <w:rsid w:val="003D2430"/>
    <w:rsid w:val="003D4E69"/>
    <w:rsid w:val="003D669E"/>
    <w:rsid w:val="003E09A3"/>
    <w:rsid w:val="003E1869"/>
    <w:rsid w:val="003E511B"/>
    <w:rsid w:val="003F0D55"/>
    <w:rsid w:val="003F1BCD"/>
    <w:rsid w:val="003F1DDC"/>
    <w:rsid w:val="003F3A32"/>
    <w:rsid w:val="003F48D7"/>
    <w:rsid w:val="003F6D62"/>
    <w:rsid w:val="003F7F65"/>
    <w:rsid w:val="00400577"/>
    <w:rsid w:val="004006F4"/>
    <w:rsid w:val="00401D12"/>
    <w:rsid w:val="00403457"/>
    <w:rsid w:val="004064D6"/>
    <w:rsid w:val="00406578"/>
    <w:rsid w:val="004078F6"/>
    <w:rsid w:val="00412552"/>
    <w:rsid w:val="0041564B"/>
    <w:rsid w:val="00415F31"/>
    <w:rsid w:val="00420673"/>
    <w:rsid w:val="004219F6"/>
    <w:rsid w:val="00422F25"/>
    <w:rsid w:val="00423FDC"/>
    <w:rsid w:val="00424EF2"/>
    <w:rsid w:val="004276BA"/>
    <w:rsid w:val="00430347"/>
    <w:rsid w:val="00431380"/>
    <w:rsid w:val="00432CB2"/>
    <w:rsid w:val="00433267"/>
    <w:rsid w:val="004352A0"/>
    <w:rsid w:val="0044261F"/>
    <w:rsid w:val="00445A9F"/>
    <w:rsid w:val="00455512"/>
    <w:rsid w:val="0046096A"/>
    <w:rsid w:val="00462239"/>
    <w:rsid w:val="00462890"/>
    <w:rsid w:val="00462B62"/>
    <w:rsid w:val="00463133"/>
    <w:rsid w:val="00465ACD"/>
    <w:rsid w:val="00467BCC"/>
    <w:rsid w:val="00472052"/>
    <w:rsid w:val="00472B52"/>
    <w:rsid w:val="00472DEE"/>
    <w:rsid w:val="0047493E"/>
    <w:rsid w:val="00474B91"/>
    <w:rsid w:val="004754C3"/>
    <w:rsid w:val="004755F6"/>
    <w:rsid w:val="0047645B"/>
    <w:rsid w:val="00477DC1"/>
    <w:rsid w:val="0048479B"/>
    <w:rsid w:val="0048582C"/>
    <w:rsid w:val="00486CEB"/>
    <w:rsid w:val="00487A4A"/>
    <w:rsid w:val="00492D4F"/>
    <w:rsid w:val="0049339F"/>
    <w:rsid w:val="004964AF"/>
    <w:rsid w:val="00496A13"/>
    <w:rsid w:val="004A264B"/>
    <w:rsid w:val="004A33DE"/>
    <w:rsid w:val="004A55DF"/>
    <w:rsid w:val="004A623B"/>
    <w:rsid w:val="004B01CA"/>
    <w:rsid w:val="004B1549"/>
    <w:rsid w:val="004B1C12"/>
    <w:rsid w:val="004B367B"/>
    <w:rsid w:val="004B3907"/>
    <w:rsid w:val="004C0AE7"/>
    <w:rsid w:val="004C173F"/>
    <w:rsid w:val="004C5C9D"/>
    <w:rsid w:val="004D2708"/>
    <w:rsid w:val="004D29F4"/>
    <w:rsid w:val="004D48F2"/>
    <w:rsid w:val="004D5BF5"/>
    <w:rsid w:val="004D6484"/>
    <w:rsid w:val="004D7E2F"/>
    <w:rsid w:val="004E06F9"/>
    <w:rsid w:val="004E0EF2"/>
    <w:rsid w:val="004E6BCB"/>
    <w:rsid w:val="004F08D8"/>
    <w:rsid w:val="004F2395"/>
    <w:rsid w:val="004F26C0"/>
    <w:rsid w:val="004F40DB"/>
    <w:rsid w:val="004F68A4"/>
    <w:rsid w:val="004F6FAF"/>
    <w:rsid w:val="00500084"/>
    <w:rsid w:val="005005BC"/>
    <w:rsid w:val="005006E7"/>
    <w:rsid w:val="0050669D"/>
    <w:rsid w:val="005140FC"/>
    <w:rsid w:val="00514CC7"/>
    <w:rsid w:val="0051564F"/>
    <w:rsid w:val="005164B1"/>
    <w:rsid w:val="0051683F"/>
    <w:rsid w:val="00516E67"/>
    <w:rsid w:val="00520488"/>
    <w:rsid w:val="00524CD5"/>
    <w:rsid w:val="005264A9"/>
    <w:rsid w:val="005318C5"/>
    <w:rsid w:val="00531939"/>
    <w:rsid w:val="005337BE"/>
    <w:rsid w:val="005352E2"/>
    <w:rsid w:val="00535D2F"/>
    <w:rsid w:val="00537688"/>
    <w:rsid w:val="00537F58"/>
    <w:rsid w:val="00540DE3"/>
    <w:rsid w:val="0054164C"/>
    <w:rsid w:val="005437F0"/>
    <w:rsid w:val="005453D3"/>
    <w:rsid w:val="00547D3A"/>
    <w:rsid w:val="0055168B"/>
    <w:rsid w:val="00553E74"/>
    <w:rsid w:val="00554285"/>
    <w:rsid w:val="00555EBB"/>
    <w:rsid w:val="00556EAD"/>
    <w:rsid w:val="00560B65"/>
    <w:rsid w:val="0056172B"/>
    <w:rsid w:val="005628EB"/>
    <w:rsid w:val="00562B8F"/>
    <w:rsid w:val="00565208"/>
    <w:rsid w:val="00567786"/>
    <w:rsid w:val="00571457"/>
    <w:rsid w:val="00571DEB"/>
    <w:rsid w:val="00577B72"/>
    <w:rsid w:val="00580260"/>
    <w:rsid w:val="0058108B"/>
    <w:rsid w:val="00581AD4"/>
    <w:rsid w:val="00581D76"/>
    <w:rsid w:val="00584684"/>
    <w:rsid w:val="00586419"/>
    <w:rsid w:val="00587765"/>
    <w:rsid w:val="00591789"/>
    <w:rsid w:val="00595232"/>
    <w:rsid w:val="005954B3"/>
    <w:rsid w:val="00595868"/>
    <w:rsid w:val="005A09F2"/>
    <w:rsid w:val="005A0A02"/>
    <w:rsid w:val="005A17AD"/>
    <w:rsid w:val="005A23EA"/>
    <w:rsid w:val="005A268D"/>
    <w:rsid w:val="005A4C43"/>
    <w:rsid w:val="005A51D4"/>
    <w:rsid w:val="005A7231"/>
    <w:rsid w:val="005B4335"/>
    <w:rsid w:val="005B53E8"/>
    <w:rsid w:val="005B6AB1"/>
    <w:rsid w:val="005B6ED4"/>
    <w:rsid w:val="005C303A"/>
    <w:rsid w:val="005C3F46"/>
    <w:rsid w:val="005C5DB2"/>
    <w:rsid w:val="005C67F4"/>
    <w:rsid w:val="005C6D97"/>
    <w:rsid w:val="005D1F4F"/>
    <w:rsid w:val="005D212F"/>
    <w:rsid w:val="005D7552"/>
    <w:rsid w:val="005D77D2"/>
    <w:rsid w:val="005D7821"/>
    <w:rsid w:val="005E1306"/>
    <w:rsid w:val="005E185E"/>
    <w:rsid w:val="005E260F"/>
    <w:rsid w:val="005F1FF8"/>
    <w:rsid w:val="005F248D"/>
    <w:rsid w:val="005F2F81"/>
    <w:rsid w:val="005F34F7"/>
    <w:rsid w:val="005F3B70"/>
    <w:rsid w:val="005F3E03"/>
    <w:rsid w:val="005F5D51"/>
    <w:rsid w:val="006003D6"/>
    <w:rsid w:val="00602C71"/>
    <w:rsid w:val="00603576"/>
    <w:rsid w:val="00603BA8"/>
    <w:rsid w:val="00603F8E"/>
    <w:rsid w:val="00605067"/>
    <w:rsid w:val="00605549"/>
    <w:rsid w:val="00611391"/>
    <w:rsid w:val="00611D33"/>
    <w:rsid w:val="00611E30"/>
    <w:rsid w:val="006135C7"/>
    <w:rsid w:val="006135CD"/>
    <w:rsid w:val="0061408D"/>
    <w:rsid w:val="00615A34"/>
    <w:rsid w:val="00615C36"/>
    <w:rsid w:val="00620705"/>
    <w:rsid w:val="00621EE1"/>
    <w:rsid w:val="006259DC"/>
    <w:rsid w:val="00627527"/>
    <w:rsid w:val="00627BD0"/>
    <w:rsid w:val="00627F6E"/>
    <w:rsid w:val="00631316"/>
    <w:rsid w:val="00631845"/>
    <w:rsid w:val="0063441F"/>
    <w:rsid w:val="006353D4"/>
    <w:rsid w:val="0063695D"/>
    <w:rsid w:val="0063744D"/>
    <w:rsid w:val="00640DEC"/>
    <w:rsid w:val="006412D9"/>
    <w:rsid w:val="00644CC1"/>
    <w:rsid w:val="00645C1F"/>
    <w:rsid w:val="00650433"/>
    <w:rsid w:val="0065048A"/>
    <w:rsid w:val="00651824"/>
    <w:rsid w:val="006520B0"/>
    <w:rsid w:val="00653B6F"/>
    <w:rsid w:val="00653C94"/>
    <w:rsid w:val="00655950"/>
    <w:rsid w:val="0065645B"/>
    <w:rsid w:val="00656E8A"/>
    <w:rsid w:val="00662C7A"/>
    <w:rsid w:val="006647D6"/>
    <w:rsid w:val="00664B03"/>
    <w:rsid w:val="00664B99"/>
    <w:rsid w:val="006668EC"/>
    <w:rsid w:val="00671608"/>
    <w:rsid w:val="00676996"/>
    <w:rsid w:val="00681BDC"/>
    <w:rsid w:val="0068318A"/>
    <w:rsid w:val="00683353"/>
    <w:rsid w:val="00684355"/>
    <w:rsid w:val="00686046"/>
    <w:rsid w:val="00686D2A"/>
    <w:rsid w:val="00687219"/>
    <w:rsid w:val="00690147"/>
    <w:rsid w:val="006906CA"/>
    <w:rsid w:val="006A0812"/>
    <w:rsid w:val="006A14CA"/>
    <w:rsid w:val="006A4B14"/>
    <w:rsid w:val="006B3B33"/>
    <w:rsid w:val="006B5300"/>
    <w:rsid w:val="006C0797"/>
    <w:rsid w:val="006C0B6B"/>
    <w:rsid w:val="006C16C3"/>
    <w:rsid w:val="006C25A0"/>
    <w:rsid w:val="006C3EEF"/>
    <w:rsid w:val="006C426E"/>
    <w:rsid w:val="006C43C3"/>
    <w:rsid w:val="006C4DE4"/>
    <w:rsid w:val="006C6113"/>
    <w:rsid w:val="006C6976"/>
    <w:rsid w:val="006D1018"/>
    <w:rsid w:val="006D18B1"/>
    <w:rsid w:val="006D1925"/>
    <w:rsid w:val="006D2CDC"/>
    <w:rsid w:val="006D2FA9"/>
    <w:rsid w:val="006E03BA"/>
    <w:rsid w:val="006E147F"/>
    <w:rsid w:val="006E2E00"/>
    <w:rsid w:val="006E4587"/>
    <w:rsid w:val="006E4E01"/>
    <w:rsid w:val="006E54A0"/>
    <w:rsid w:val="006E6F17"/>
    <w:rsid w:val="006E79E8"/>
    <w:rsid w:val="006E7F7E"/>
    <w:rsid w:val="006F086C"/>
    <w:rsid w:val="006F7749"/>
    <w:rsid w:val="007017CD"/>
    <w:rsid w:val="007019DA"/>
    <w:rsid w:val="00703E9C"/>
    <w:rsid w:val="00704FEB"/>
    <w:rsid w:val="0070581A"/>
    <w:rsid w:val="00706749"/>
    <w:rsid w:val="007068CB"/>
    <w:rsid w:val="007077D4"/>
    <w:rsid w:val="00707C9E"/>
    <w:rsid w:val="00712B30"/>
    <w:rsid w:val="00713494"/>
    <w:rsid w:val="00713F90"/>
    <w:rsid w:val="0071495D"/>
    <w:rsid w:val="00714D4F"/>
    <w:rsid w:val="00721221"/>
    <w:rsid w:val="007212B6"/>
    <w:rsid w:val="00722C25"/>
    <w:rsid w:val="00722D7C"/>
    <w:rsid w:val="00723F4C"/>
    <w:rsid w:val="00725A8F"/>
    <w:rsid w:val="0072611A"/>
    <w:rsid w:val="00727600"/>
    <w:rsid w:val="00730307"/>
    <w:rsid w:val="00732A1E"/>
    <w:rsid w:val="007350F8"/>
    <w:rsid w:val="00735E59"/>
    <w:rsid w:val="007368D5"/>
    <w:rsid w:val="00736AB7"/>
    <w:rsid w:val="007407F9"/>
    <w:rsid w:val="00743363"/>
    <w:rsid w:val="007434AB"/>
    <w:rsid w:val="00744418"/>
    <w:rsid w:val="0074614C"/>
    <w:rsid w:val="00751B54"/>
    <w:rsid w:val="00753191"/>
    <w:rsid w:val="00753DDA"/>
    <w:rsid w:val="007605E9"/>
    <w:rsid w:val="0076101E"/>
    <w:rsid w:val="00761FD5"/>
    <w:rsid w:val="00762893"/>
    <w:rsid w:val="0076315F"/>
    <w:rsid w:val="007638EE"/>
    <w:rsid w:val="0076423A"/>
    <w:rsid w:val="00764427"/>
    <w:rsid w:val="007649CD"/>
    <w:rsid w:val="0076535F"/>
    <w:rsid w:val="00766187"/>
    <w:rsid w:val="00766994"/>
    <w:rsid w:val="00766C09"/>
    <w:rsid w:val="0077433D"/>
    <w:rsid w:val="00775432"/>
    <w:rsid w:val="00776547"/>
    <w:rsid w:val="00776A55"/>
    <w:rsid w:val="0077712B"/>
    <w:rsid w:val="00780317"/>
    <w:rsid w:val="0078086D"/>
    <w:rsid w:val="00782A5B"/>
    <w:rsid w:val="007845A7"/>
    <w:rsid w:val="0078710D"/>
    <w:rsid w:val="00787876"/>
    <w:rsid w:val="00787B5C"/>
    <w:rsid w:val="007900EB"/>
    <w:rsid w:val="00793094"/>
    <w:rsid w:val="00794873"/>
    <w:rsid w:val="00795A88"/>
    <w:rsid w:val="007967E4"/>
    <w:rsid w:val="007973E1"/>
    <w:rsid w:val="00797D0F"/>
    <w:rsid w:val="007A2292"/>
    <w:rsid w:val="007A23DF"/>
    <w:rsid w:val="007A39ED"/>
    <w:rsid w:val="007A41CE"/>
    <w:rsid w:val="007A5265"/>
    <w:rsid w:val="007A57E1"/>
    <w:rsid w:val="007A6325"/>
    <w:rsid w:val="007B090E"/>
    <w:rsid w:val="007B0EA2"/>
    <w:rsid w:val="007B10BA"/>
    <w:rsid w:val="007B51A0"/>
    <w:rsid w:val="007B6567"/>
    <w:rsid w:val="007B6A21"/>
    <w:rsid w:val="007B789A"/>
    <w:rsid w:val="007B799F"/>
    <w:rsid w:val="007C1A13"/>
    <w:rsid w:val="007C1EAF"/>
    <w:rsid w:val="007C2015"/>
    <w:rsid w:val="007C24B6"/>
    <w:rsid w:val="007C29BC"/>
    <w:rsid w:val="007C29C1"/>
    <w:rsid w:val="007C3C54"/>
    <w:rsid w:val="007C6D8D"/>
    <w:rsid w:val="007C7524"/>
    <w:rsid w:val="007D106D"/>
    <w:rsid w:val="007D47F1"/>
    <w:rsid w:val="007D4AD7"/>
    <w:rsid w:val="007E1741"/>
    <w:rsid w:val="007E2879"/>
    <w:rsid w:val="007E4846"/>
    <w:rsid w:val="007E4C57"/>
    <w:rsid w:val="007E5453"/>
    <w:rsid w:val="007E777B"/>
    <w:rsid w:val="007F409F"/>
    <w:rsid w:val="007F42FE"/>
    <w:rsid w:val="007F4BE8"/>
    <w:rsid w:val="007F6015"/>
    <w:rsid w:val="007F71FD"/>
    <w:rsid w:val="008014DE"/>
    <w:rsid w:val="00801C51"/>
    <w:rsid w:val="00802B3F"/>
    <w:rsid w:val="00803BBE"/>
    <w:rsid w:val="008052E8"/>
    <w:rsid w:val="008069A4"/>
    <w:rsid w:val="00807351"/>
    <w:rsid w:val="00807B4F"/>
    <w:rsid w:val="00810DAD"/>
    <w:rsid w:val="00811683"/>
    <w:rsid w:val="0081214E"/>
    <w:rsid w:val="0081336A"/>
    <w:rsid w:val="00814611"/>
    <w:rsid w:val="0082082F"/>
    <w:rsid w:val="008212E1"/>
    <w:rsid w:val="008243FE"/>
    <w:rsid w:val="008244EF"/>
    <w:rsid w:val="008244F8"/>
    <w:rsid w:val="00824DFB"/>
    <w:rsid w:val="0082507E"/>
    <w:rsid w:val="00830693"/>
    <w:rsid w:val="0083155B"/>
    <w:rsid w:val="00831E62"/>
    <w:rsid w:val="00832E9B"/>
    <w:rsid w:val="00834D7E"/>
    <w:rsid w:val="00843425"/>
    <w:rsid w:val="00844144"/>
    <w:rsid w:val="008459F3"/>
    <w:rsid w:val="00846766"/>
    <w:rsid w:val="00847452"/>
    <w:rsid w:val="008501CD"/>
    <w:rsid w:val="00850AF8"/>
    <w:rsid w:val="00851E60"/>
    <w:rsid w:val="0086539E"/>
    <w:rsid w:val="008672E8"/>
    <w:rsid w:val="008702DA"/>
    <w:rsid w:val="008728F3"/>
    <w:rsid w:val="008752AD"/>
    <w:rsid w:val="00877D9D"/>
    <w:rsid w:val="008846EF"/>
    <w:rsid w:val="00884864"/>
    <w:rsid w:val="00884FD0"/>
    <w:rsid w:val="0088638E"/>
    <w:rsid w:val="0088639E"/>
    <w:rsid w:val="008878AB"/>
    <w:rsid w:val="008907F0"/>
    <w:rsid w:val="008914BB"/>
    <w:rsid w:val="008915BB"/>
    <w:rsid w:val="00894078"/>
    <w:rsid w:val="008946E5"/>
    <w:rsid w:val="008978FE"/>
    <w:rsid w:val="008A23B3"/>
    <w:rsid w:val="008A36F4"/>
    <w:rsid w:val="008A37A5"/>
    <w:rsid w:val="008A56E5"/>
    <w:rsid w:val="008B1B8E"/>
    <w:rsid w:val="008B22DB"/>
    <w:rsid w:val="008B2DEC"/>
    <w:rsid w:val="008B5A8F"/>
    <w:rsid w:val="008B5F13"/>
    <w:rsid w:val="008B6951"/>
    <w:rsid w:val="008B7307"/>
    <w:rsid w:val="008C0419"/>
    <w:rsid w:val="008C3160"/>
    <w:rsid w:val="008C3C8A"/>
    <w:rsid w:val="008C6A7F"/>
    <w:rsid w:val="008D1C9E"/>
    <w:rsid w:val="008D4508"/>
    <w:rsid w:val="008D4866"/>
    <w:rsid w:val="008D49B3"/>
    <w:rsid w:val="008D68EF"/>
    <w:rsid w:val="008E0171"/>
    <w:rsid w:val="008E1CA6"/>
    <w:rsid w:val="008E3433"/>
    <w:rsid w:val="008E3A3E"/>
    <w:rsid w:val="008E4262"/>
    <w:rsid w:val="008E614D"/>
    <w:rsid w:val="008F0EA0"/>
    <w:rsid w:val="008F1902"/>
    <w:rsid w:val="008F1E13"/>
    <w:rsid w:val="008F36CB"/>
    <w:rsid w:val="008F4EC8"/>
    <w:rsid w:val="008F5DDC"/>
    <w:rsid w:val="008F6551"/>
    <w:rsid w:val="008F6C1C"/>
    <w:rsid w:val="00901032"/>
    <w:rsid w:val="00901048"/>
    <w:rsid w:val="009019D7"/>
    <w:rsid w:val="0090254B"/>
    <w:rsid w:val="009029AA"/>
    <w:rsid w:val="00902B79"/>
    <w:rsid w:val="009043EE"/>
    <w:rsid w:val="009076FC"/>
    <w:rsid w:val="00910DE3"/>
    <w:rsid w:val="00910E53"/>
    <w:rsid w:val="00915285"/>
    <w:rsid w:val="00917924"/>
    <w:rsid w:val="00921C88"/>
    <w:rsid w:val="00922950"/>
    <w:rsid w:val="009231E6"/>
    <w:rsid w:val="00923369"/>
    <w:rsid w:val="009248AD"/>
    <w:rsid w:val="009304DC"/>
    <w:rsid w:val="00930B60"/>
    <w:rsid w:val="00930B8B"/>
    <w:rsid w:val="00930DC9"/>
    <w:rsid w:val="0093132C"/>
    <w:rsid w:val="00932DC0"/>
    <w:rsid w:val="00933DE9"/>
    <w:rsid w:val="00935EC6"/>
    <w:rsid w:val="009369B7"/>
    <w:rsid w:val="0094048D"/>
    <w:rsid w:val="009409C3"/>
    <w:rsid w:val="00943402"/>
    <w:rsid w:val="00943DC2"/>
    <w:rsid w:val="0094594B"/>
    <w:rsid w:val="00951F46"/>
    <w:rsid w:val="00952C4E"/>
    <w:rsid w:val="0095469F"/>
    <w:rsid w:val="00955F47"/>
    <w:rsid w:val="00956C78"/>
    <w:rsid w:val="00956DB2"/>
    <w:rsid w:val="00960C56"/>
    <w:rsid w:val="00962B8D"/>
    <w:rsid w:val="0096365B"/>
    <w:rsid w:val="00963681"/>
    <w:rsid w:val="00964025"/>
    <w:rsid w:val="00964037"/>
    <w:rsid w:val="00965D7F"/>
    <w:rsid w:val="009676F3"/>
    <w:rsid w:val="00970792"/>
    <w:rsid w:val="00971373"/>
    <w:rsid w:val="00974F92"/>
    <w:rsid w:val="0097672F"/>
    <w:rsid w:val="00980400"/>
    <w:rsid w:val="00980585"/>
    <w:rsid w:val="00980713"/>
    <w:rsid w:val="00984444"/>
    <w:rsid w:val="0098513A"/>
    <w:rsid w:val="00985629"/>
    <w:rsid w:val="00985A83"/>
    <w:rsid w:val="00986062"/>
    <w:rsid w:val="00987C65"/>
    <w:rsid w:val="00991EB8"/>
    <w:rsid w:val="00991F80"/>
    <w:rsid w:val="00992057"/>
    <w:rsid w:val="00993814"/>
    <w:rsid w:val="009939F5"/>
    <w:rsid w:val="0099410A"/>
    <w:rsid w:val="009964FF"/>
    <w:rsid w:val="00996886"/>
    <w:rsid w:val="00996C4B"/>
    <w:rsid w:val="009976DE"/>
    <w:rsid w:val="009A21E8"/>
    <w:rsid w:val="009A55BC"/>
    <w:rsid w:val="009B0461"/>
    <w:rsid w:val="009B4B46"/>
    <w:rsid w:val="009B4FDB"/>
    <w:rsid w:val="009B5216"/>
    <w:rsid w:val="009C2A5C"/>
    <w:rsid w:val="009C461A"/>
    <w:rsid w:val="009C5D1D"/>
    <w:rsid w:val="009C5D89"/>
    <w:rsid w:val="009D0E53"/>
    <w:rsid w:val="009D1CF6"/>
    <w:rsid w:val="009D5301"/>
    <w:rsid w:val="009D6E16"/>
    <w:rsid w:val="009E148C"/>
    <w:rsid w:val="009E1C69"/>
    <w:rsid w:val="009E331E"/>
    <w:rsid w:val="009E5E3F"/>
    <w:rsid w:val="009E7986"/>
    <w:rsid w:val="009F3AF7"/>
    <w:rsid w:val="009F3DAB"/>
    <w:rsid w:val="009F4505"/>
    <w:rsid w:val="009F55F9"/>
    <w:rsid w:val="009F5C81"/>
    <w:rsid w:val="009F67AF"/>
    <w:rsid w:val="009F7F85"/>
    <w:rsid w:val="00A00389"/>
    <w:rsid w:val="00A0080E"/>
    <w:rsid w:val="00A0220B"/>
    <w:rsid w:val="00A030D2"/>
    <w:rsid w:val="00A067D9"/>
    <w:rsid w:val="00A0783C"/>
    <w:rsid w:val="00A107F2"/>
    <w:rsid w:val="00A121F9"/>
    <w:rsid w:val="00A16A8E"/>
    <w:rsid w:val="00A170A9"/>
    <w:rsid w:val="00A171AC"/>
    <w:rsid w:val="00A2021C"/>
    <w:rsid w:val="00A21807"/>
    <w:rsid w:val="00A21EDD"/>
    <w:rsid w:val="00A23D99"/>
    <w:rsid w:val="00A24FF9"/>
    <w:rsid w:val="00A25517"/>
    <w:rsid w:val="00A26C7F"/>
    <w:rsid w:val="00A2732B"/>
    <w:rsid w:val="00A305D0"/>
    <w:rsid w:val="00A33344"/>
    <w:rsid w:val="00A33382"/>
    <w:rsid w:val="00A35DB1"/>
    <w:rsid w:val="00A37D01"/>
    <w:rsid w:val="00A40A90"/>
    <w:rsid w:val="00A41518"/>
    <w:rsid w:val="00A41B05"/>
    <w:rsid w:val="00A4328C"/>
    <w:rsid w:val="00A439DD"/>
    <w:rsid w:val="00A45310"/>
    <w:rsid w:val="00A477EC"/>
    <w:rsid w:val="00A507B6"/>
    <w:rsid w:val="00A51413"/>
    <w:rsid w:val="00A51E1A"/>
    <w:rsid w:val="00A51FC4"/>
    <w:rsid w:val="00A5288D"/>
    <w:rsid w:val="00A536A9"/>
    <w:rsid w:val="00A54464"/>
    <w:rsid w:val="00A55318"/>
    <w:rsid w:val="00A55C2E"/>
    <w:rsid w:val="00A55FAB"/>
    <w:rsid w:val="00A5697E"/>
    <w:rsid w:val="00A60FB6"/>
    <w:rsid w:val="00A61189"/>
    <w:rsid w:val="00A62274"/>
    <w:rsid w:val="00A64DAF"/>
    <w:rsid w:val="00A670D9"/>
    <w:rsid w:val="00A72D9F"/>
    <w:rsid w:val="00A75B6E"/>
    <w:rsid w:val="00A76A66"/>
    <w:rsid w:val="00A81D94"/>
    <w:rsid w:val="00A830DD"/>
    <w:rsid w:val="00A83D72"/>
    <w:rsid w:val="00A84129"/>
    <w:rsid w:val="00A8432D"/>
    <w:rsid w:val="00A8441B"/>
    <w:rsid w:val="00A85FAA"/>
    <w:rsid w:val="00A86B02"/>
    <w:rsid w:val="00A91B90"/>
    <w:rsid w:val="00A92170"/>
    <w:rsid w:val="00A92494"/>
    <w:rsid w:val="00A947C2"/>
    <w:rsid w:val="00A9489B"/>
    <w:rsid w:val="00AA0C4B"/>
    <w:rsid w:val="00AA37AC"/>
    <w:rsid w:val="00AA4511"/>
    <w:rsid w:val="00AA456E"/>
    <w:rsid w:val="00AA4B70"/>
    <w:rsid w:val="00AA5B93"/>
    <w:rsid w:val="00AA6087"/>
    <w:rsid w:val="00AA7A33"/>
    <w:rsid w:val="00AB1714"/>
    <w:rsid w:val="00AB275B"/>
    <w:rsid w:val="00AB5F78"/>
    <w:rsid w:val="00AB6E54"/>
    <w:rsid w:val="00AC35AD"/>
    <w:rsid w:val="00AC3B11"/>
    <w:rsid w:val="00AC3F56"/>
    <w:rsid w:val="00AC671B"/>
    <w:rsid w:val="00AD1189"/>
    <w:rsid w:val="00AD61BA"/>
    <w:rsid w:val="00AE15C8"/>
    <w:rsid w:val="00AE261A"/>
    <w:rsid w:val="00AE4F4E"/>
    <w:rsid w:val="00AE7F0C"/>
    <w:rsid w:val="00AF0CE5"/>
    <w:rsid w:val="00AF12FE"/>
    <w:rsid w:val="00AF2214"/>
    <w:rsid w:val="00AF22AD"/>
    <w:rsid w:val="00AF5925"/>
    <w:rsid w:val="00AF6AD7"/>
    <w:rsid w:val="00AF6F0E"/>
    <w:rsid w:val="00AF7741"/>
    <w:rsid w:val="00AF7B69"/>
    <w:rsid w:val="00B01985"/>
    <w:rsid w:val="00B02611"/>
    <w:rsid w:val="00B035D1"/>
    <w:rsid w:val="00B04AAD"/>
    <w:rsid w:val="00B051F9"/>
    <w:rsid w:val="00B0571F"/>
    <w:rsid w:val="00B05BFD"/>
    <w:rsid w:val="00B103AC"/>
    <w:rsid w:val="00B11ECB"/>
    <w:rsid w:val="00B1237C"/>
    <w:rsid w:val="00B12A28"/>
    <w:rsid w:val="00B1398F"/>
    <w:rsid w:val="00B16C79"/>
    <w:rsid w:val="00B202FD"/>
    <w:rsid w:val="00B21AA3"/>
    <w:rsid w:val="00B22601"/>
    <w:rsid w:val="00B26509"/>
    <w:rsid w:val="00B26C20"/>
    <w:rsid w:val="00B26E2F"/>
    <w:rsid w:val="00B27A44"/>
    <w:rsid w:val="00B30CBF"/>
    <w:rsid w:val="00B36D69"/>
    <w:rsid w:val="00B41930"/>
    <w:rsid w:val="00B4485D"/>
    <w:rsid w:val="00B452FB"/>
    <w:rsid w:val="00B4709E"/>
    <w:rsid w:val="00B47C83"/>
    <w:rsid w:val="00B51573"/>
    <w:rsid w:val="00B515CB"/>
    <w:rsid w:val="00B51AF9"/>
    <w:rsid w:val="00B53B95"/>
    <w:rsid w:val="00B53C52"/>
    <w:rsid w:val="00B5461C"/>
    <w:rsid w:val="00B546DC"/>
    <w:rsid w:val="00B55085"/>
    <w:rsid w:val="00B56D7B"/>
    <w:rsid w:val="00B607BA"/>
    <w:rsid w:val="00B611C5"/>
    <w:rsid w:val="00B61EFB"/>
    <w:rsid w:val="00B6250E"/>
    <w:rsid w:val="00B63198"/>
    <w:rsid w:val="00B6345C"/>
    <w:rsid w:val="00B66E05"/>
    <w:rsid w:val="00B67014"/>
    <w:rsid w:val="00B70029"/>
    <w:rsid w:val="00B72DBF"/>
    <w:rsid w:val="00B73A43"/>
    <w:rsid w:val="00B744C8"/>
    <w:rsid w:val="00B74F5D"/>
    <w:rsid w:val="00B75101"/>
    <w:rsid w:val="00B75894"/>
    <w:rsid w:val="00B77A49"/>
    <w:rsid w:val="00B77B00"/>
    <w:rsid w:val="00B80784"/>
    <w:rsid w:val="00B80ACB"/>
    <w:rsid w:val="00B80C96"/>
    <w:rsid w:val="00B80E55"/>
    <w:rsid w:val="00B815AC"/>
    <w:rsid w:val="00B81EAC"/>
    <w:rsid w:val="00B90BBA"/>
    <w:rsid w:val="00B92C08"/>
    <w:rsid w:val="00B935BC"/>
    <w:rsid w:val="00B94CD1"/>
    <w:rsid w:val="00B95563"/>
    <w:rsid w:val="00B96234"/>
    <w:rsid w:val="00B97463"/>
    <w:rsid w:val="00B97908"/>
    <w:rsid w:val="00B97D28"/>
    <w:rsid w:val="00BA01D2"/>
    <w:rsid w:val="00BA0BE2"/>
    <w:rsid w:val="00BA5B01"/>
    <w:rsid w:val="00BB0133"/>
    <w:rsid w:val="00BB0706"/>
    <w:rsid w:val="00BB0FCD"/>
    <w:rsid w:val="00BB2988"/>
    <w:rsid w:val="00BB4E6C"/>
    <w:rsid w:val="00BB5F26"/>
    <w:rsid w:val="00BB6870"/>
    <w:rsid w:val="00BC074A"/>
    <w:rsid w:val="00BC21E1"/>
    <w:rsid w:val="00BC21F2"/>
    <w:rsid w:val="00BC4E8D"/>
    <w:rsid w:val="00BC5DE7"/>
    <w:rsid w:val="00BC6B14"/>
    <w:rsid w:val="00BC7D04"/>
    <w:rsid w:val="00BD4535"/>
    <w:rsid w:val="00BD4FB1"/>
    <w:rsid w:val="00BE116E"/>
    <w:rsid w:val="00BE43C4"/>
    <w:rsid w:val="00BE43EA"/>
    <w:rsid w:val="00BE4C9A"/>
    <w:rsid w:val="00BE592C"/>
    <w:rsid w:val="00BE5BCB"/>
    <w:rsid w:val="00BF0010"/>
    <w:rsid w:val="00BF074C"/>
    <w:rsid w:val="00BF40D0"/>
    <w:rsid w:val="00BF40D2"/>
    <w:rsid w:val="00BF5934"/>
    <w:rsid w:val="00BF6BDA"/>
    <w:rsid w:val="00C02579"/>
    <w:rsid w:val="00C044DD"/>
    <w:rsid w:val="00C056B2"/>
    <w:rsid w:val="00C0587F"/>
    <w:rsid w:val="00C0659E"/>
    <w:rsid w:val="00C11038"/>
    <w:rsid w:val="00C13541"/>
    <w:rsid w:val="00C1450B"/>
    <w:rsid w:val="00C14706"/>
    <w:rsid w:val="00C1528C"/>
    <w:rsid w:val="00C1736F"/>
    <w:rsid w:val="00C177A4"/>
    <w:rsid w:val="00C22F9B"/>
    <w:rsid w:val="00C237BF"/>
    <w:rsid w:val="00C25377"/>
    <w:rsid w:val="00C26BA1"/>
    <w:rsid w:val="00C273D1"/>
    <w:rsid w:val="00C30034"/>
    <w:rsid w:val="00C31A1C"/>
    <w:rsid w:val="00C33994"/>
    <w:rsid w:val="00C346B5"/>
    <w:rsid w:val="00C369CC"/>
    <w:rsid w:val="00C36A05"/>
    <w:rsid w:val="00C36B06"/>
    <w:rsid w:val="00C41841"/>
    <w:rsid w:val="00C41CC7"/>
    <w:rsid w:val="00C42C9F"/>
    <w:rsid w:val="00C43272"/>
    <w:rsid w:val="00C447CE"/>
    <w:rsid w:val="00C4705D"/>
    <w:rsid w:val="00C47A8F"/>
    <w:rsid w:val="00C50379"/>
    <w:rsid w:val="00C50C64"/>
    <w:rsid w:val="00C540B3"/>
    <w:rsid w:val="00C55A2C"/>
    <w:rsid w:val="00C56448"/>
    <w:rsid w:val="00C56681"/>
    <w:rsid w:val="00C5750B"/>
    <w:rsid w:val="00C64E2F"/>
    <w:rsid w:val="00C6649D"/>
    <w:rsid w:val="00C66C76"/>
    <w:rsid w:val="00C675C9"/>
    <w:rsid w:val="00C6769C"/>
    <w:rsid w:val="00C67C60"/>
    <w:rsid w:val="00C67DE5"/>
    <w:rsid w:val="00C70888"/>
    <w:rsid w:val="00C72245"/>
    <w:rsid w:val="00C73A51"/>
    <w:rsid w:val="00C773FC"/>
    <w:rsid w:val="00C77D08"/>
    <w:rsid w:val="00C83461"/>
    <w:rsid w:val="00C8416B"/>
    <w:rsid w:val="00C87294"/>
    <w:rsid w:val="00C90258"/>
    <w:rsid w:val="00C92EA1"/>
    <w:rsid w:val="00C936AA"/>
    <w:rsid w:val="00C944B9"/>
    <w:rsid w:val="00C96056"/>
    <w:rsid w:val="00C96D75"/>
    <w:rsid w:val="00CA19E6"/>
    <w:rsid w:val="00CA3484"/>
    <w:rsid w:val="00CA3A2F"/>
    <w:rsid w:val="00CA3F8B"/>
    <w:rsid w:val="00CA5352"/>
    <w:rsid w:val="00CA5A1A"/>
    <w:rsid w:val="00CA6F76"/>
    <w:rsid w:val="00CB0366"/>
    <w:rsid w:val="00CB1592"/>
    <w:rsid w:val="00CB1EE1"/>
    <w:rsid w:val="00CB3B18"/>
    <w:rsid w:val="00CB50CB"/>
    <w:rsid w:val="00CB5FEF"/>
    <w:rsid w:val="00CB7B9A"/>
    <w:rsid w:val="00CC02C0"/>
    <w:rsid w:val="00CC2660"/>
    <w:rsid w:val="00CC6461"/>
    <w:rsid w:val="00CC75F1"/>
    <w:rsid w:val="00CC7FC2"/>
    <w:rsid w:val="00CD14F1"/>
    <w:rsid w:val="00CD329F"/>
    <w:rsid w:val="00CD3A6C"/>
    <w:rsid w:val="00CD5564"/>
    <w:rsid w:val="00CD5D59"/>
    <w:rsid w:val="00CD666B"/>
    <w:rsid w:val="00CD75E8"/>
    <w:rsid w:val="00CE0E92"/>
    <w:rsid w:val="00CE1629"/>
    <w:rsid w:val="00CE2116"/>
    <w:rsid w:val="00CE5351"/>
    <w:rsid w:val="00CE5EF3"/>
    <w:rsid w:val="00CE6AAD"/>
    <w:rsid w:val="00CE79F6"/>
    <w:rsid w:val="00CF0197"/>
    <w:rsid w:val="00CF15B8"/>
    <w:rsid w:val="00CF402E"/>
    <w:rsid w:val="00CF4AD6"/>
    <w:rsid w:val="00CF4B58"/>
    <w:rsid w:val="00CF5F49"/>
    <w:rsid w:val="00D03A41"/>
    <w:rsid w:val="00D03AC0"/>
    <w:rsid w:val="00D130AE"/>
    <w:rsid w:val="00D135A2"/>
    <w:rsid w:val="00D1375A"/>
    <w:rsid w:val="00D14501"/>
    <w:rsid w:val="00D151D6"/>
    <w:rsid w:val="00D15ED9"/>
    <w:rsid w:val="00D168D6"/>
    <w:rsid w:val="00D32BE8"/>
    <w:rsid w:val="00D33F97"/>
    <w:rsid w:val="00D34D50"/>
    <w:rsid w:val="00D352CF"/>
    <w:rsid w:val="00D3738E"/>
    <w:rsid w:val="00D37C68"/>
    <w:rsid w:val="00D40C32"/>
    <w:rsid w:val="00D40FE1"/>
    <w:rsid w:val="00D41789"/>
    <w:rsid w:val="00D43195"/>
    <w:rsid w:val="00D443BD"/>
    <w:rsid w:val="00D47463"/>
    <w:rsid w:val="00D50C21"/>
    <w:rsid w:val="00D52C64"/>
    <w:rsid w:val="00D53C0E"/>
    <w:rsid w:val="00D54392"/>
    <w:rsid w:val="00D54A5D"/>
    <w:rsid w:val="00D557D5"/>
    <w:rsid w:val="00D568CC"/>
    <w:rsid w:val="00D56BFD"/>
    <w:rsid w:val="00D63E06"/>
    <w:rsid w:val="00D64485"/>
    <w:rsid w:val="00D649CA"/>
    <w:rsid w:val="00D64CC8"/>
    <w:rsid w:val="00D64DF6"/>
    <w:rsid w:val="00D66DC1"/>
    <w:rsid w:val="00D67234"/>
    <w:rsid w:val="00D705B5"/>
    <w:rsid w:val="00D71B76"/>
    <w:rsid w:val="00D72773"/>
    <w:rsid w:val="00D72944"/>
    <w:rsid w:val="00D73F9C"/>
    <w:rsid w:val="00D829B0"/>
    <w:rsid w:val="00D832C6"/>
    <w:rsid w:val="00D83B10"/>
    <w:rsid w:val="00D84235"/>
    <w:rsid w:val="00D866F3"/>
    <w:rsid w:val="00D867D2"/>
    <w:rsid w:val="00D87DE9"/>
    <w:rsid w:val="00D909B8"/>
    <w:rsid w:val="00D916A3"/>
    <w:rsid w:val="00DA06A5"/>
    <w:rsid w:val="00DA40CA"/>
    <w:rsid w:val="00DA5467"/>
    <w:rsid w:val="00DA6F63"/>
    <w:rsid w:val="00DB1302"/>
    <w:rsid w:val="00DB2B4D"/>
    <w:rsid w:val="00DB7A5D"/>
    <w:rsid w:val="00DB7DF5"/>
    <w:rsid w:val="00DC2E27"/>
    <w:rsid w:val="00DC32B7"/>
    <w:rsid w:val="00DC378B"/>
    <w:rsid w:val="00DC6464"/>
    <w:rsid w:val="00DC6B09"/>
    <w:rsid w:val="00DD3518"/>
    <w:rsid w:val="00DD6FC3"/>
    <w:rsid w:val="00DD7F38"/>
    <w:rsid w:val="00DE167F"/>
    <w:rsid w:val="00DE1E92"/>
    <w:rsid w:val="00DE1EC3"/>
    <w:rsid w:val="00DE462A"/>
    <w:rsid w:val="00DE49BD"/>
    <w:rsid w:val="00DE673E"/>
    <w:rsid w:val="00DE6C60"/>
    <w:rsid w:val="00DF2905"/>
    <w:rsid w:val="00DF4A6C"/>
    <w:rsid w:val="00DF4BD2"/>
    <w:rsid w:val="00DF54B1"/>
    <w:rsid w:val="00DF5A54"/>
    <w:rsid w:val="00DF6142"/>
    <w:rsid w:val="00DF65F6"/>
    <w:rsid w:val="00E0348E"/>
    <w:rsid w:val="00E04069"/>
    <w:rsid w:val="00E04EA6"/>
    <w:rsid w:val="00E05288"/>
    <w:rsid w:val="00E05AC3"/>
    <w:rsid w:val="00E05CE8"/>
    <w:rsid w:val="00E06C81"/>
    <w:rsid w:val="00E06CA3"/>
    <w:rsid w:val="00E07609"/>
    <w:rsid w:val="00E07B29"/>
    <w:rsid w:val="00E15E50"/>
    <w:rsid w:val="00E20AC9"/>
    <w:rsid w:val="00E2304F"/>
    <w:rsid w:val="00E232E2"/>
    <w:rsid w:val="00E23A8A"/>
    <w:rsid w:val="00E23AFE"/>
    <w:rsid w:val="00E25048"/>
    <w:rsid w:val="00E27C98"/>
    <w:rsid w:val="00E27E7C"/>
    <w:rsid w:val="00E3040D"/>
    <w:rsid w:val="00E30D24"/>
    <w:rsid w:val="00E30D65"/>
    <w:rsid w:val="00E32861"/>
    <w:rsid w:val="00E35133"/>
    <w:rsid w:val="00E36B34"/>
    <w:rsid w:val="00E42B5F"/>
    <w:rsid w:val="00E42DEA"/>
    <w:rsid w:val="00E42ED5"/>
    <w:rsid w:val="00E43572"/>
    <w:rsid w:val="00E45D17"/>
    <w:rsid w:val="00E477D0"/>
    <w:rsid w:val="00E50E08"/>
    <w:rsid w:val="00E51BB6"/>
    <w:rsid w:val="00E55E8E"/>
    <w:rsid w:val="00E614AB"/>
    <w:rsid w:val="00E65FF8"/>
    <w:rsid w:val="00E70ABC"/>
    <w:rsid w:val="00E7217C"/>
    <w:rsid w:val="00E7367B"/>
    <w:rsid w:val="00E769B4"/>
    <w:rsid w:val="00E77562"/>
    <w:rsid w:val="00E8215D"/>
    <w:rsid w:val="00E831D0"/>
    <w:rsid w:val="00E83997"/>
    <w:rsid w:val="00E86105"/>
    <w:rsid w:val="00E86E02"/>
    <w:rsid w:val="00E912CB"/>
    <w:rsid w:val="00E93D19"/>
    <w:rsid w:val="00E93E28"/>
    <w:rsid w:val="00EA2DC6"/>
    <w:rsid w:val="00EA3874"/>
    <w:rsid w:val="00EA3E6D"/>
    <w:rsid w:val="00EA538D"/>
    <w:rsid w:val="00EA6F87"/>
    <w:rsid w:val="00EA7A18"/>
    <w:rsid w:val="00EB1D72"/>
    <w:rsid w:val="00EB25C8"/>
    <w:rsid w:val="00EB2617"/>
    <w:rsid w:val="00EB27E3"/>
    <w:rsid w:val="00EB35E2"/>
    <w:rsid w:val="00EB4982"/>
    <w:rsid w:val="00EB5BA5"/>
    <w:rsid w:val="00EB5D34"/>
    <w:rsid w:val="00EC65AE"/>
    <w:rsid w:val="00EC69E1"/>
    <w:rsid w:val="00ED038F"/>
    <w:rsid w:val="00ED0ADA"/>
    <w:rsid w:val="00ED14A6"/>
    <w:rsid w:val="00ED4A86"/>
    <w:rsid w:val="00ED5577"/>
    <w:rsid w:val="00ED57D5"/>
    <w:rsid w:val="00ED7874"/>
    <w:rsid w:val="00EE08B5"/>
    <w:rsid w:val="00EE0DFF"/>
    <w:rsid w:val="00EE11D4"/>
    <w:rsid w:val="00EE1529"/>
    <w:rsid w:val="00EE4409"/>
    <w:rsid w:val="00EE54DD"/>
    <w:rsid w:val="00EE5D18"/>
    <w:rsid w:val="00EE66DF"/>
    <w:rsid w:val="00EF0017"/>
    <w:rsid w:val="00EF3EED"/>
    <w:rsid w:val="00EF5669"/>
    <w:rsid w:val="00EF5EE8"/>
    <w:rsid w:val="00EF76BD"/>
    <w:rsid w:val="00F00984"/>
    <w:rsid w:val="00F014E8"/>
    <w:rsid w:val="00F01874"/>
    <w:rsid w:val="00F02769"/>
    <w:rsid w:val="00F02BB3"/>
    <w:rsid w:val="00F04AA2"/>
    <w:rsid w:val="00F056E4"/>
    <w:rsid w:val="00F0600E"/>
    <w:rsid w:val="00F07745"/>
    <w:rsid w:val="00F1364C"/>
    <w:rsid w:val="00F13B97"/>
    <w:rsid w:val="00F16A2E"/>
    <w:rsid w:val="00F22870"/>
    <w:rsid w:val="00F264C8"/>
    <w:rsid w:val="00F30DDC"/>
    <w:rsid w:val="00F31792"/>
    <w:rsid w:val="00F31E8F"/>
    <w:rsid w:val="00F321E0"/>
    <w:rsid w:val="00F336F2"/>
    <w:rsid w:val="00F35E4D"/>
    <w:rsid w:val="00F366BC"/>
    <w:rsid w:val="00F3690E"/>
    <w:rsid w:val="00F36D81"/>
    <w:rsid w:val="00F37E50"/>
    <w:rsid w:val="00F416B5"/>
    <w:rsid w:val="00F41FA5"/>
    <w:rsid w:val="00F449D8"/>
    <w:rsid w:val="00F4683C"/>
    <w:rsid w:val="00F46D6B"/>
    <w:rsid w:val="00F502F7"/>
    <w:rsid w:val="00F541BD"/>
    <w:rsid w:val="00F545FE"/>
    <w:rsid w:val="00F54920"/>
    <w:rsid w:val="00F55A72"/>
    <w:rsid w:val="00F611C4"/>
    <w:rsid w:val="00F6310D"/>
    <w:rsid w:val="00F65A15"/>
    <w:rsid w:val="00F6654F"/>
    <w:rsid w:val="00F675E1"/>
    <w:rsid w:val="00F745CA"/>
    <w:rsid w:val="00F76B2A"/>
    <w:rsid w:val="00F76EB8"/>
    <w:rsid w:val="00F771C2"/>
    <w:rsid w:val="00F81DA3"/>
    <w:rsid w:val="00F828A8"/>
    <w:rsid w:val="00F83539"/>
    <w:rsid w:val="00F836CD"/>
    <w:rsid w:val="00F84E47"/>
    <w:rsid w:val="00F8621B"/>
    <w:rsid w:val="00F87ED6"/>
    <w:rsid w:val="00F917EF"/>
    <w:rsid w:val="00FA4D2A"/>
    <w:rsid w:val="00FA4F0B"/>
    <w:rsid w:val="00FB2960"/>
    <w:rsid w:val="00FB4782"/>
    <w:rsid w:val="00FB4D5A"/>
    <w:rsid w:val="00FB54AD"/>
    <w:rsid w:val="00FB6580"/>
    <w:rsid w:val="00FB6892"/>
    <w:rsid w:val="00FC0597"/>
    <w:rsid w:val="00FC0BA6"/>
    <w:rsid w:val="00FC3C62"/>
    <w:rsid w:val="00FC50C6"/>
    <w:rsid w:val="00FC53E1"/>
    <w:rsid w:val="00FC5DA2"/>
    <w:rsid w:val="00FD2122"/>
    <w:rsid w:val="00FD225C"/>
    <w:rsid w:val="00FD2FE0"/>
    <w:rsid w:val="00FD4077"/>
    <w:rsid w:val="00FD5AF7"/>
    <w:rsid w:val="00FD6769"/>
    <w:rsid w:val="00FD704C"/>
    <w:rsid w:val="00FE063F"/>
    <w:rsid w:val="00FE0FE7"/>
    <w:rsid w:val="00FE48EC"/>
    <w:rsid w:val="00FE7ADC"/>
    <w:rsid w:val="00FE7B32"/>
    <w:rsid w:val="00FF1BEA"/>
    <w:rsid w:val="00FF22AF"/>
    <w:rsid w:val="00FF3455"/>
    <w:rsid w:val="00FF747B"/>
    <w:rsid w:val="00FF7564"/>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8EC3A"/>
  <w15:chartTrackingRefBased/>
  <w15:docId w15:val="{FEF9A1DF-4D2F-40DA-81F9-978274660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B744C8"/>
    <w:pPr>
      <w:spacing w:after="40" w:line="240" w:lineRule="auto"/>
    </w:pPr>
    <w:rPr>
      <w:rFonts w:asciiTheme="majorBidi" w:hAnsiTheme="majorBidi"/>
      <w:sz w:val="24"/>
    </w:rPr>
  </w:style>
  <w:style w:type="paragraph" w:styleId="Pealkiri1">
    <w:name w:val="heading 1"/>
    <w:basedOn w:val="Normaallaad"/>
    <w:next w:val="Normaallaad"/>
    <w:link w:val="Pealkiri1Mrk"/>
    <w:uiPriority w:val="9"/>
    <w:qFormat/>
    <w:rsid w:val="00B744C8"/>
    <w:pPr>
      <w:keepNext/>
      <w:keepLines/>
      <w:spacing w:before="120" w:after="120"/>
      <w:outlineLvl w:val="0"/>
    </w:pPr>
    <w:rPr>
      <w:rFonts w:eastAsiaTheme="majorEastAsia" w:cstheme="majorBidi"/>
      <w:b/>
      <w:sz w:val="28"/>
      <w:szCs w:val="32"/>
    </w:rPr>
  </w:style>
  <w:style w:type="paragraph" w:styleId="Pealkiri2">
    <w:name w:val="heading 2"/>
    <w:basedOn w:val="Normaallaad"/>
    <w:next w:val="Normaallaad"/>
    <w:link w:val="Pealkiri2Mrk"/>
    <w:uiPriority w:val="9"/>
    <w:semiHidden/>
    <w:unhideWhenUsed/>
    <w:qFormat/>
    <w:rsid w:val="00E86E02"/>
    <w:pPr>
      <w:keepNext/>
      <w:keepLines/>
      <w:spacing w:before="120" w:after="120"/>
      <w:outlineLvl w:val="1"/>
    </w:pPr>
    <w:rPr>
      <w:rFonts w:eastAsiaTheme="majorEastAsia" w:cstheme="majorBidi"/>
      <w:b/>
      <w:szCs w:val="26"/>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4F68A4"/>
    <w:pPr>
      <w:tabs>
        <w:tab w:val="center" w:pos="4536"/>
        <w:tab w:val="right" w:pos="9072"/>
      </w:tabs>
      <w:spacing w:after="0"/>
    </w:pPr>
  </w:style>
  <w:style w:type="character" w:customStyle="1" w:styleId="PisMrk">
    <w:name w:val="Päis Märk"/>
    <w:basedOn w:val="Liguvaikefont"/>
    <w:link w:val="Pis"/>
    <w:uiPriority w:val="99"/>
    <w:rsid w:val="004F68A4"/>
  </w:style>
  <w:style w:type="paragraph" w:styleId="Jalus">
    <w:name w:val="footer"/>
    <w:basedOn w:val="Normaallaad"/>
    <w:link w:val="JalusMrk"/>
    <w:uiPriority w:val="99"/>
    <w:unhideWhenUsed/>
    <w:rsid w:val="004F68A4"/>
    <w:pPr>
      <w:tabs>
        <w:tab w:val="center" w:pos="4536"/>
        <w:tab w:val="right" w:pos="9072"/>
      </w:tabs>
      <w:spacing w:after="0"/>
    </w:pPr>
  </w:style>
  <w:style w:type="character" w:customStyle="1" w:styleId="JalusMrk">
    <w:name w:val="Jalus Märk"/>
    <w:basedOn w:val="Liguvaikefont"/>
    <w:link w:val="Jalus"/>
    <w:uiPriority w:val="99"/>
    <w:rsid w:val="004F68A4"/>
  </w:style>
  <w:style w:type="paragraph" w:customStyle="1" w:styleId="Default">
    <w:name w:val="Default"/>
    <w:rsid w:val="00684355"/>
    <w:pPr>
      <w:autoSpaceDE w:val="0"/>
      <w:autoSpaceDN w:val="0"/>
      <w:adjustRightInd w:val="0"/>
      <w:spacing w:after="0" w:line="240" w:lineRule="auto"/>
    </w:pPr>
    <w:rPr>
      <w:rFonts w:ascii="Times New Roman" w:hAnsi="Times New Roman" w:cs="Times New Roman"/>
      <w:color w:val="000000"/>
      <w:sz w:val="24"/>
      <w:szCs w:val="24"/>
    </w:rPr>
  </w:style>
  <w:style w:type="table" w:styleId="Kontuurtabel">
    <w:name w:val="Table Grid"/>
    <w:basedOn w:val="Normaaltabel"/>
    <w:uiPriority w:val="39"/>
    <w:rsid w:val="00684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alkiri1Mrk">
    <w:name w:val="Pealkiri 1 Märk"/>
    <w:basedOn w:val="Liguvaikefont"/>
    <w:link w:val="Pealkiri1"/>
    <w:uiPriority w:val="9"/>
    <w:rsid w:val="00B744C8"/>
    <w:rPr>
      <w:rFonts w:asciiTheme="majorBidi" w:eastAsiaTheme="majorEastAsia" w:hAnsiTheme="majorBidi" w:cstheme="majorBidi"/>
      <w:b/>
      <w:sz w:val="28"/>
      <w:szCs w:val="32"/>
    </w:rPr>
  </w:style>
  <w:style w:type="character" w:customStyle="1" w:styleId="Pealkiri2Mrk">
    <w:name w:val="Pealkiri 2 Märk"/>
    <w:basedOn w:val="Liguvaikefont"/>
    <w:link w:val="Pealkiri2"/>
    <w:uiPriority w:val="9"/>
    <w:semiHidden/>
    <w:rsid w:val="00E86E02"/>
    <w:rPr>
      <w:rFonts w:asciiTheme="majorBidi" w:eastAsiaTheme="majorEastAsia" w:hAnsiTheme="majorBidi" w:cstheme="majorBidi"/>
      <w:b/>
      <w:sz w:val="24"/>
      <w:szCs w:val="26"/>
    </w:rPr>
  </w:style>
  <w:style w:type="character" w:styleId="Hperlink">
    <w:name w:val="Hyperlink"/>
    <w:basedOn w:val="Liguvaikefont"/>
    <w:uiPriority w:val="99"/>
    <w:unhideWhenUsed/>
    <w:rsid w:val="00A2732B"/>
    <w:rPr>
      <w:color w:val="0563C1" w:themeColor="hyperlink"/>
      <w:u w:val="single"/>
    </w:rPr>
  </w:style>
  <w:style w:type="character" w:styleId="Lahendamatamainimine">
    <w:name w:val="Unresolved Mention"/>
    <w:basedOn w:val="Liguvaikefont"/>
    <w:uiPriority w:val="99"/>
    <w:semiHidden/>
    <w:unhideWhenUsed/>
    <w:rsid w:val="00A2732B"/>
    <w:rPr>
      <w:color w:val="605E5C"/>
      <w:shd w:val="clear" w:color="auto" w:fill="E1DFDD"/>
    </w:rPr>
  </w:style>
  <w:style w:type="paragraph" w:styleId="Loendilik">
    <w:name w:val="List Paragraph"/>
    <w:basedOn w:val="Normaallaad"/>
    <w:uiPriority w:val="34"/>
    <w:qFormat/>
    <w:rsid w:val="009248AD"/>
    <w:pPr>
      <w:ind w:left="720"/>
      <w:contextualSpacing/>
    </w:pPr>
  </w:style>
  <w:style w:type="character" w:styleId="Klastatudhperlink">
    <w:name w:val="FollowedHyperlink"/>
    <w:basedOn w:val="Liguvaikefont"/>
    <w:uiPriority w:val="99"/>
    <w:semiHidden/>
    <w:unhideWhenUsed/>
    <w:rsid w:val="00E70ABC"/>
    <w:rPr>
      <w:color w:val="954F72" w:themeColor="followedHyperlink"/>
      <w:u w:val="single"/>
    </w:rPr>
  </w:style>
  <w:style w:type="paragraph" w:styleId="Allmrkusetekst">
    <w:name w:val="footnote text"/>
    <w:basedOn w:val="Normaallaad"/>
    <w:link w:val="AllmrkusetekstMrk"/>
    <w:uiPriority w:val="99"/>
    <w:semiHidden/>
    <w:unhideWhenUsed/>
    <w:rsid w:val="00C273D1"/>
    <w:pPr>
      <w:spacing w:after="0"/>
    </w:pPr>
    <w:rPr>
      <w:sz w:val="20"/>
      <w:szCs w:val="20"/>
    </w:rPr>
  </w:style>
  <w:style w:type="character" w:customStyle="1" w:styleId="AllmrkusetekstMrk">
    <w:name w:val="Allmärkuse tekst Märk"/>
    <w:basedOn w:val="Liguvaikefont"/>
    <w:link w:val="Allmrkusetekst"/>
    <w:uiPriority w:val="99"/>
    <w:semiHidden/>
    <w:rsid w:val="00C273D1"/>
    <w:rPr>
      <w:rFonts w:asciiTheme="majorBidi" w:hAnsiTheme="majorBidi"/>
      <w:sz w:val="20"/>
      <w:szCs w:val="20"/>
    </w:rPr>
  </w:style>
  <w:style w:type="character" w:styleId="Allmrkuseviide">
    <w:name w:val="footnote reference"/>
    <w:basedOn w:val="Liguvaikefont"/>
    <w:uiPriority w:val="99"/>
    <w:semiHidden/>
    <w:unhideWhenUsed/>
    <w:rsid w:val="00C273D1"/>
    <w:rPr>
      <w:vertAlign w:val="superscript"/>
    </w:rPr>
  </w:style>
  <w:style w:type="paragraph" w:styleId="Redaktsioon">
    <w:name w:val="Revision"/>
    <w:hidden/>
    <w:uiPriority w:val="99"/>
    <w:semiHidden/>
    <w:rsid w:val="005140FC"/>
    <w:pPr>
      <w:spacing w:after="0" w:line="240" w:lineRule="auto"/>
    </w:pPr>
    <w:rPr>
      <w:rFonts w:asciiTheme="majorBidi" w:hAnsiTheme="majorBidi"/>
      <w:sz w:val="24"/>
    </w:rPr>
  </w:style>
  <w:style w:type="character" w:styleId="Kommentaariviide">
    <w:name w:val="annotation reference"/>
    <w:basedOn w:val="Liguvaikefont"/>
    <w:uiPriority w:val="99"/>
    <w:semiHidden/>
    <w:unhideWhenUsed/>
    <w:rsid w:val="00514CC7"/>
    <w:rPr>
      <w:sz w:val="16"/>
      <w:szCs w:val="16"/>
    </w:rPr>
  </w:style>
  <w:style w:type="paragraph" w:styleId="Kommentaaritekst">
    <w:name w:val="annotation text"/>
    <w:basedOn w:val="Normaallaad"/>
    <w:link w:val="KommentaaritekstMrk"/>
    <w:uiPriority w:val="99"/>
    <w:unhideWhenUsed/>
    <w:rsid w:val="00514CC7"/>
    <w:rPr>
      <w:sz w:val="20"/>
      <w:szCs w:val="20"/>
    </w:rPr>
  </w:style>
  <w:style w:type="character" w:customStyle="1" w:styleId="KommentaaritekstMrk">
    <w:name w:val="Kommentaari tekst Märk"/>
    <w:basedOn w:val="Liguvaikefont"/>
    <w:link w:val="Kommentaaritekst"/>
    <w:uiPriority w:val="99"/>
    <w:rsid w:val="00514CC7"/>
    <w:rPr>
      <w:rFonts w:asciiTheme="majorBidi" w:hAnsiTheme="majorBidi"/>
      <w:sz w:val="20"/>
      <w:szCs w:val="20"/>
    </w:rPr>
  </w:style>
  <w:style w:type="paragraph" w:styleId="Kommentaariteema">
    <w:name w:val="annotation subject"/>
    <w:basedOn w:val="Kommentaaritekst"/>
    <w:next w:val="Kommentaaritekst"/>
    <w:link w:val="KommentaariteemaMrk"/>
    <w:uiPriority w:val="99"/>
    <w:semiHidden/>
    <w:unhideWhenUsed/>
    <w:rsid w:val="00514CC7"/>
    <w:rPr>
      <w:b/>
      <w:bCs/>
    </w:rPr>
  </w:style>
  <w:style w:type="character" w:customStyle="1" w:styleId="KommentaariteemaMrk">
    <w:name w:val="Kommentaari teema Märk"/>
    <w:basedOn w:val="KommentaaritekstMrk"/>
    <w:link w:val="Kommentaariteema"/>
    <w:uiPriority w:val="99"/>
    <w:semiHidden/>
    <w:rsid w:val="00514CC7"/>
    <w:rPr>
      <w:rFonts w:asciiTheme="majorBidi" w:hAnsiTheme="maj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286547">
      <w:bodyDiv w:val="1"/>
      <w:marLeft w:val="0"/>
      <w:marRight w:val="0"/>
      <w:marTop w:val="0"/>
      <w:marBottom w:val="0"/>
      <w:divBdr>
        <w:top w:val="none" w:sz="0" w:space="0" w:color="auto"/>
        <w:left w:val="none" w:sz="0" w:space="0" w:color="auto"/>
        <w:bottom w:val="none" w:sz="0" w:space="0" w:color="auto"/>
        <w:right w:val="none" w:sz="0" w:space="0" w:color="auto"/>
      </w:divBdr>
    </w:div>
    <w:div w:id="1130049106">
      <w:bodyDiv w:val="1"/>
      <w:marLeft w:val="0"/>
      <w:marRight w:val="0"/>
      <w:marTop w:val="0"/>
      <w:marBottom w:val="0"/>
      <w:divBdr>
        <w:top w:val="none" w:sz="0" w:space="0" w:color="auto"/>
        <w:left w:val="none" w:sz="0" w:space="0" w:color="auto"/>
        <w:bottom w:val="none" w:sz="0" w:space="0" w:color="auto"/>
        <w:right w:val="none" w:sz="0" w:space="0" w:color="auto"/>
      </w:divBdr>
    </w:div>
    <w:div w:id="1750426791">
      <w:bodyDiv w:val="1"/>
      <w:marLeft w:val="0"/>
      <w:marRight w:val="0"/>
      <w:marTop w:val="0"/>
      <w:marBottom w:val="0"/>
      <w:divBdr>
        <w:top w:val="none" w:sz="0" w:space="0" w:color="auto"/>
        <w:left w:val="none" w:sz="0" w:space="0" w:color="auto"/>
        <w:bottom w:val="none" w:sz="0" w:space="0" w:color="auto"/>
        <w:right w:val="none" w:sz="0" w:space="0" w:color="auto"/>
      </w:divBdr>
    </w:div>
    <w:div w:id="1913538147">
      <w:bodyDiv w:val="1"/>
      <w:marLeft w:val="0"/>
      <w:marRight w:val="0"/>
      <w:marTop w:val="0"/>
      <w:marBottom w:val="0"/>
      <w:divBdr>
        <w:top w:val="none" w:sz="0" w:space="0" w:color="auto"/>
        <w:left w:val="none" w:sz="0" w:space="0" w:color="auto"/>
        <w:bottom w:val="none" w:sz="0" w:space="0" w:color="auto"/>
        <w:right w:val="none" w:sz="0" w:space="0" w:color="auto"/>
      </w:divBdr>
    </w:div>
    <w:div w:id="1957103715">
      <w:bodyDiv w:val="1"/>
      <w:marLeft w:val="0"/>
      <w:marRight w:val="0"/>
      <w:marTop w:val="0"/>
      <w:marBottom w:val="0"/>
      <w:divBdr>
        <w:top w:val="none" w:sz="0" w:space="0" w:color="auto"/>
        <w:left w:val="none" w:sz="0" w:space="0" w:color="auto"/>
        <w:bottom w:val="none" w:sz="0" w:space="0" w:color="auto"/>
        <w:right w:val="none" w:sz="0" w:space="0" w:color="auto"/>
      </w:divBdr>
    </w:div>
    <w:div w:id="21326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iigiplaneering.ee/laane-viru-maakonnaplaneering-2030"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haljala.ee/uldplaneeringu-koostamin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planeerimine.ee/docs/noustik/5-detailplaneeringu-ruumilahendus/mojude-hindamin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planeerimine.ee/dp/noustik/"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laneerimine.ee/tooriistakas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ikaMerisaluHaljal\Haljala%20Vallavalitsus\Haljala%20Vallavalitsus%20-%20Dokumendid\Dokumendimallid\VV_&#245;igusakt.dotx"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4ca1e78-c7a4-4880-9d60-ff04ee289d72">
      <Terms xmlns="http://schemas.microsoft.com/office/infopath/2007/PartnerControls"/>
    </lcf76f155ced4ddcb4097134ff3c332f>
    <TaxCatchAll xmlns="f74b6f77-523d-4240-b877-ebe3d0308d8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B45EB2F432D8B4FB5E9A2BD98328908" ma:contentTypeVersion="18" ma:contentTypeDescription="Loo uus dokument" ma:contentTypeScope="" ma:versionID="5f82bceb9acce95e2b940cbda9ebebcc">
  <xsd:schema xmlns:xsd="http://www.w3.org/2001/XMLSchema" xmlns:xs="http://www.w3.org/2001/XMLSchema" xmlns:p="http://schemas.microsoft.com/office/2006/metadata/properties" xmlns:ns2="14ca1e78-c7a4-4880-9d60-ff04ee289d72" xmlns:ns3="f74b6f77-523d-4240-b877-ebe3d0308d8b" targetNamespace="http://schemas.microsoft.com/office/2006/metadata/properties" ma:root="true" ma:fieldsID="4a5558a4088674ff0d56f86b73ce3b40" ns2:_="" ns3:_="">
    <xsd:import namespace="14ca1e78-c7a4-4880-9d60-ff04ee289d72"/>
    <xsd:import namespace="f74b6f77-523d-4240-b877-ebe3d0308d8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ca1e78-c7a4-4880-9d60-ff04ee289d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Pildisildid" ma:readOnly="false" ma:fieldId="{5cf76f15-5ced-4ddc-b409-7134ff3c332f}" ma:taxonomyMulti="true" ma:sspId="8d68c9b4-820e-4759-9b61-989abf5d338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4b6f77-523d-4240-b877-ebe3d0308d8b" elementFormDefault="qualified">
    <xsd:import namespace="http://schemas.microsoft.com/office/2006/documentManagement/types"/>
    <xsd:import namespace="http://schemas.microsoft.com/office/infopath/2007/PartnerControls"/>
    <xsd:element name="SharedWithUsers" ma:index="10"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Ühiskasutusse andmise üksikasjad" ma:internalName="SharedWithDetails" ma:readOnly="true">
      <xsd:simpleType>
        <xsd:restriction base="dms:Note">
          <xsd:maxLength value="255"/>
        </xsd:restriction>
      </xsd:simpleType>
    </xsd:element>
    <xsd:element name="TaxCatchAll" ma:index="23" nillable="true" ma:displayName="Taxonomy Catch All Column" ma:hidden="true" ma:list="{5e8d8cec-11b2-4dc9-9356-ba1adfe9ac77}" ma:internalName="TaxCatchAll" ma:showField="CatchAllData" ma:web="f74b6f77-523d-4240-b877-ebe3d0308d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765CA-828B-4C76-BC65-DC10D5C68BBC}">
  <ds:schemaRefs>
    <ds:schemaRef ds:uri="http://schemas.microsoft.com/sharepoint/v3/contenttype/forms"/>
  </ds:schemaRefs>
</ds:datastoreItem>
</file>

<file path=customXml/itemProps2.xml><?xml version="1.0" encoding="utf-8"?>
<ds:datastoreItem xmlns:ds="http://schemas.openxmlformats.org/officeDocument/2006/customXml" ds:itemID="{13EDDC21-4563-46D6-B5CE-80E337FA3CC8}">
  <ds:schemaRefs>
    <ds:schemaRef ds:uri="http://schemas.microsoft.com/office/2006/metadata/properties"/>
    <ds:schemaRef ds:uri="http://schemas.microsoft.com/office/infopath/2007/PartnerControls"/>
    <ds:schemaRef ds:uri="14ca1e78-c7a4-4880-9d60-ff04ee289d72"/>
    <ds:schemaRef ds:uri="f74b6f77-523d-4240-b877-ebe3d0308d8b"/>
  </ds:schemaRefs>
</ds:datastoreItem>
</file>

<file path=customXml/itemProps3.xml><?xml version="1.0" encoding="utf-8"?>
<ds:datastoreItem xmlns:ds="http://schemas.openxmlformats.org/officeDocument/2006/customXml" ds:itemID="{F9549FC9-D5A8-4959-AB1A-421F65E9D3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ca1e78-c7a4-4880-9d60-ff04ee289d72"/>
    <ds:schemaRef ds:uri="f74b6f77-523d-4240-b877-ebe3d0308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9B5F9D-9F09-4418-89D0-2BC4B0F87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VV_õigusakt</Template>
  <TotalTime>260</TotalTime>
  <Pages>9</Pages>
  <Words>3506</Words>
  <Characters>20341</Characters>
  <Application>Microsoft Office Word</Application>
  <DocSecurity>0</DocSecurity>
  <Lines>169</Lines>
  <Paragraphs>47</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Janika Merisalu | Haljala vald</dc:creator>
  <cp:keywords/>
  <dc:description/>
  <cp:lastModifiedBy>Lea Teeääre | Haljala vald</cp:lastModifiedBy>
  <cp:revision>40</cp:revision>
  <cp:lastPrinted>2022-03-08T11:13:00Z</cp:lastPrinted>
  <dcterms:created xsi:type="dcterms:W3CDTF">2025-12-01T09:54:00Z</dcterms:created>
  <dcterms:modified xsi:type="dcterms:W3CDTF">2025-12-01T16:23:00Z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0x010100EB45EB2F432D8B4FB5E9A2BD98328908</vt:lpwstr>
  </property>
  <property fmtid="{D5CDD505-2E9C-101B-9397-08002B2CF9AE}" pid="3" name="MediaServiceImageTags">
    <vt:lpwstr/>
  </property>
</Properties>
</file>